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6E77" w14:textId="77777777" w:rsidR="001B29A9" w:rsidRPr="006971DE" w:rsidRDefault="001B29A9" w:rsidP="001B29A9">
      <w:pPr>
        <w:rPr>
          <w:rFonts w:asciiTheme="minorHAnsi" w:hAnsiTheme="minorHAnsi" w:cs="Arial"/>
          <w:b/>
        </w:rPr>
      </w:pPr>
      <w:bookmarkStart w:id="0" w:name="_Hlk521932872"/>
      <w:r w:rsidRPr="006971DE">
        <w:rPr>
          <w:rFonts w:asciiTheme="minorHAnsi" w:hAnsiTheme="minorHAnsi" w:cs="Arial"/>
          <w:b/>
        </w:rPr>
        <w:t>EESTI TURISMIFIRMADE LIIT</w:t>
      </w:r>
    </w:p>
    <w:p w14:paraId="3E3D75B7" w14:textId="77777777" w:rsidR="001B29A9" w:rsidRPr="006971DE" w:rsidRDefault="001B29A9" w:rsidP="001B29A9">
      <w:pPr>
        <w:rPr>
          <w:rFonts w:asciiTheme="minorHAnsi" w:hAnsiTheme="minorHAnsi" w:cs="Arial"/>
          <w:b/>
        </w:rPr>
      </w:pPr>
      <w:r w:rsidRPr="006971DE">
        <w:rPr>
          <w:rFonts w:asciiTheme="minorHAnsi" w:hAnsiTheme="minorHAnsi" w:cs="Arial"/>
          <w:b/>
        </w:rPr>
        <w:t xml:space="preserve">IC sektsiooni </w:t>
      </w:r>
      <w:r>
        <w:rPr>
          <w:rFonts w:asciiTheme="minorHAnsi" w:hAnsiTheme="minorHAnsi" w:cs="Arial"/>
          <w:b/>
        </w:rPr>
        <w:t xml:space="preserve">koosoleku </w:t>
      </w:r>
      <w:r w:rsidRPr="006971DE">
        <w:rPr>
          <w:rFonts w:asciiTheme="minorHAnsi" w:hAnsiTheme="minorHAnsi" w:cs="Arial"/>
          <w:b/>
        </w:rPr>
        <w:t>PROTOKOLL</w:t>
      </w:r>
    </w:p>
    <w:p w14:paraId="56D9C6F2" w14:textId="5ED7192D" w:rsidR="001B29A9" w:rsidRPr="006971DE" w:rsidRDefault="001B29A9" w:rsidP="001B29A9">
      <w:pPr>
        <w:rPr>
          <w:rFonts w:asciiTheme="minorHAnsi" w:hAnsiTheme="minorHAnsi" w:cs="Arial"/>
        </w:rPr>
      </w:pPr>
      <w:r w:rsidRPr="006971DE">
        <w:rPr>
          <w:rFonts w:asciiTheme="minorHAnsi" w:hAnsiTheme="minorHAnsi" w:cs="Arial"/>
        </w:rPr>
        <w:t>Tallinn</w:t>
      </w:r>
      <w:r>
        <w:rPr>
          <w:rFonts w:asciiTheme="minorHAnsi" w:hAnsiTheme="minorHAnsi" w:cs="Arial"/>
        </w:rPr>
        <w:t xml:space="preserve">, </w:t>
      </w:r>
      <w:r w:rsidR="00BF1660" w:rsidRPr="00BF1660">
        <w:rPr>
          <w:rFonts w:asciiTheme="minorHAnsi" w:hAnsiTheme="minorHAnsi" w:cs="Arial"/>
          <w:bCs/>
        </w:rPr>
        <w:t>The Burman Hotel</w:t>
      </w:r>
      <w:r w:rsidR="00BA7347">
        <w:rPr>
          <w:rFonts w:asciiTheme="minorHAnsi" w:hAnsiTheme="minorHAnsi" w:cs="Arial"/>
        </w:rPr>
        <w:tab/>
      </w:r>
      <w:r w:rsidR="00BA7347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="00CF6055">
        <w:rPr>
          <w:rFonts w:asciiTheme="minorHAnsi" w:hAnsiTheme="minorHAnsi" w:cs="Arial"/>
        </w:rPr>
        <w:t>24</w:t>
      </w:r>
      <w:r w:rsidRPr="006971DE">
        <w:rPr>
          <w:rFonts w:asciiTheme="minorHAnsi" w:hAnsiTheme="minorHAnsi" w:cs="Arial"/>
        </w:rPr>
        <w:t>.</w:t>
      </w:r>
      <w:r w:rsidR="00CF6055">
        <w:rPr>
          <w:rFonts w:asciiTheme="minorHAnsi" w:hAnsiTheme="minorHAnsi" w:cs="Arial"/>
        </w:rPr>
        <w:t xml:space="preserve">märts </w:t>
      </w:r>
      <w:r>
        <w:rPr>
          <w:rFonts w:asciiTheme="minorHAnsi" w:hAnsiTheme="minorHAnsi" w:cs="Arial"/>
        </w:rPr>
        <w:t>202</w:t>
      </w:r>
      <w:r w:rsidR="00CF6055">
        <w:rPr>
          <w:rFonts w:asciiTheme="minorHAnsi" w:hAnsiTheme="minorHAnsi" w:cs="Arial"/>
        </w:rPr>
        <w:t>5</w:t>
      </w:r>
    </w:p>
    <w:p w14:paraId="7BB2071B" w14:textId="77777777" w:rsidR="001B29A9" w:rsidRPr="006971DE" w:rsidRDefault="001B29A9" w:rsidP="001B29A9">
      <w:pPr>
        <w:rPr>
          <w:rFonts w:asciiTheme="minorHAnsi" w:hAnsiTheme="minorHAnsi" w:cs="Arial"/>
        </w:rPr>
      </w:pPr>
    </w:p>
    <w:p w14:paraId="77C784CD" w14:textId="77777777" w:rsidR="001B29A9" w:rsidRPr="006971DE" w:rsidRDefault="001B29A9" w:rsidP="001B29A9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Algus</w:t>
      </w:r>
      <w:r w:rsidRPr="006971DE">
        <w:rPr>
          <w:rFonts w:asciiTheme="minorHAnsi" w:hAnsiTheme="minorHAnsi" w:cs="Arial"/>
          <w:sz w:val="22"/>
          <w:lang w:val="et-EE"/>
        </w:rPr>
        <w:t xml:space="preserve"> kell 15:00 </w:t>
      </w:r>
      <w:r w:rsidRPr="006971DE">
        <w:rPr>
          <w:rFonts w:asciiTheme="minorHAnsi" w:hAnsiTheme="minorHAnsi" w:cs="Arial"/>
          <w:b/>
          <w:sz w:val="22"/>
          <w:lang w:val="et-EE"/>
        </w:rPr>
        <w:t>lõpp</w:t>
      </w:r>
      <w:r w:rsidRPr="006971DE">
        <w:rPr>
          <w:rFonts w:asciiTheme="minorHAnsi" w:hAnsiTheme="minorHAnsi" w:cs="Arial"/>
          <w:sz w:val="22"/>
          <w:lang w:val="et-EE"/>
        </w:rPr>
        <w:t xml:space="preserve"> kell 17:</w:t>
      </w:r>
      <w:r>
        <w:rPr>
          <w:rFonts w:asciiTheme="minorHAnsi" w:hAnsiTheme="minorHAnsi" w:cs="Arial"/>
          <w:sz w:val="22"/>
          <w:lang w:val="et-EE"/>
        </w:rPr>
        <w:t>00</w:t>
      </w:r>
    </w:p>
    <w:p w14:paraId="3C3E9F30" w14:textId="77777777" w:rsidR="001B29A9" w:rsidRPr="006971DE" w:rsidRDefault="001B29A9" w:rsidP="001B29A9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Protokollis</w:t>
      </w:r>
      <w:r w:rsidRPr="006971DE">
        <w:rPr>
          <w:rFonts w:asciiTheme="minorHAnsi" w:hAnsiTheme="minorHAnsi" w:cs="Arial"/>
          <w:sz w:val="22"/>
          <w:lang w:val="et-EE"/>
        </w:rPr>
        <w:t xml:space="preserve">: </w:t>
      </w:r>
      <w:r>
        <w:rPr>
          <w:rFonts w:asciiTheme="minorHAnsi" w:hAnsiTheme="minorHAnsi" w:cs="Arial"/>
          <w:sz w:val="22"/>
          <w:lang w:val="et-EE"/>
        </w:rPr>
        <w:t>Asmik Tsaturjan</w:t>
      </w:r>
    </w:p>
    <w:p w14:paraId="496DD1DF" w14:textId="77777777" w:rsidR="001B29A9" w:rsidRPr="006971DE" w:rsidRDefault="001B29A9" w:rsidP="001B29A9">
      <w:pPr>
        <w:rPr>
          <w:rFonts w:asciiTheme="minorHAnsi" w:hAnsiTheme="minorHAnsi" w:cs="Arial"/>
          <w:b/>
        </w:rPr>
      </w:pPr>
    </w:p>
    <w:p w14:paraId="054DC4B9" w14:textId="77777777" w:rsidR="001B29A9" w:rsidRPr="00587ADD" w:rsidRDefault="001B29A9" w:rsidP="001B29A9">
      <w:pPr>
        <w:rPr>
          <w:rFonts w:asciiTheme="minorHAnsi" w:hAnsiTheme="minorHAnsi" w:cs="Arial"/>
          <w:b/>
          <w:lang w:val="lv-LV"/>
        </w:rPr>
      </w:pPr>
      <w:r w:rsidRPr="00587ADD">
        <w:rPr>
          <w:rFonts w:asciiTheme="minorHAnsi" w:hAnsiTheme="minorHAnsi" w:cs="Arial"/>
          <w:b/>
        </w:rPr>
        <w:t> </w:t>
      </w:r>
    </w:p>
    <w:p w14:paraId="1380A961" w14:textId="77777777" w:rsidR="001B29A9" w:rsidRDefault="001B29A9" w:rsidP="001B29A9">
      <w:pPr>
        <w:rPr>
          <w:rFonts w:asciiTheme="minorHAnsi" w:eastAsia="Times New Roman" w:hAnsiTheme="minorHAnsi" w:cstheme="minorHAnsi"/>
          <w:b/>
        </w:rPr>
      </w:pPr>
      <w:r w:rsidRPr="006971DE">
        <w:rPr>
          <w:rFonts w:asciiTheme="minorHAnsi" w:eastAsia="Times New Roman" w:hAnsiTheme="minorHAnsi" w:cstheme="minorHAnsi"/>
          <w:b/>
        </w:rPr>
        <w:t>Päevakord:</w:t>
      </w:r>
    </w:p>
    <w:p w14:paraId="0B55BEAA" w14:textId="53265FFF" w:rsidR="00BF1660" w:rsidRPr="00BF1660" w:rsidRDefault="00115BAB" w:rsidP="00BF166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15</w:t>
      </w:r>
      <w:r w:rsidR="00BF1660" w:rsidRPr="00BF1660">
        <w:rPr>
          <w:rFonts w:asciiTheme="minorHAnsi" w:hAnsiTheme="minorHAnsi" w:cs="Arial"/>
          <w:bCs/>
        </w:rPr>
        <w:t>:00-1</w:t>
      </w:r>
      <w:r>
        <w:rPr>
          <w:rFonts w:asciiTheme="minorHAnsi" w:hAnsiTheme="minorHAnsi" w:cs="Arial"/>
          <w:bCs/>
        </w:rPr>
        <w:t>6</w:t>
      </w:r>
      <w:r w:rsidR="00BF1660" w:rsidRPr="00BF1660">
        <w:rPr>
          <w:rFonts w:asciiTheme="minorHAnsi" w:hAnsiTheme="minorHAnsi" w:cs="Arial"/>
          <w:bCs/>
        </w:rPr>
        <w:t xml:space="preserve">:00 </w:t>
      </w:r>
      <w:r w:rsidR="00BF1660" w:rsidRPr="00C17B43">
        <w:rPr>
          <w:rFonts w:asciiTheme="minorHAnsi" w:hAnsiTheme="minorHAnsi" w:cs="Arial"/>
          <w:b/>
        </w:rPr>
        <w:t>IC Koosolek</w:t>
      </w:r>
      <w:r w:rsidR="00BF1660" w:rsidRPr="00BF1660">
        <w:rPr>
          <w:rFonts w:asciiTheme="minorHAnsi" w:hAnsiTheme="minorHAnsi" w:cs="Arial"/>
          <w:bCs/>
        </w:rPr>
        <w:t xml:space="preserve"> </w:t>
      </w:r>
    </w:p>
    <w:p w14:paraId="16B647EE" w14:textId="0729AA5D" w:rsidR="00BF1660" w:rsidRPr="00BF1660" w:rsidRDefault="00115BAB" w:rsidP="00BF166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1.</w:t>
      </w:r>
      <w:r w:rsidR="00BF1660" w:rsidRPr="00BF1660">
        <w:rPr>
          <w:rFonts w:asciiTheme="minorHAnsi" w:hAnsiTheme="minorHAnsi" w:cs="Arial"/>
          <w:bCs/>
        </w:rPr>
        <w:t xml:space="preserve">Tourest 2025: messi ja Hosted Buyers Programme kokkuvõte </w:t>
      </w:r>
    </w:p>
    <w:p w14:paraId="69F23BD1" w14:textId="531C69DC" w:rsidR="00BF1660" w:rsidRDefault="004566D4" w:rsidP="00BF166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2.</w:t>
      </w:r>
      <w:r w:rsidR="00BF1660" w:rsidRPr="00BF1660">
        <w:rPr>
          <w:rFonts w:asciiTheme="minorHAnsi" w:hAnsiTheme="minorHAnsi" w:cs="Arial"/>
          <w:bCs/>
        </w:rPr>
        <w:t>Algav turismihooaeg – head ja vead. Kui on probleeme, mida ühiselt lahendada, andke teada</w:t>
      </w:r>
    </w:p>
    <w:p w14:paraId="728B5AF3" w14:textId="77777777" w:rsidR="00D06A8C" w:rsidRPr="00D06A8C" w:rsidRDefault="007240D2" w:rsidP="00D06A8C">
      <w:pPr>
        <w:rPr>
          <w:rFonts w:asciiTheme="minorHAnsi" w:eastAsia="Times New Roman" w:hAnsiTheme="minorHAnsi" w:cstheme="minorHAnsi"/>
          <w:bCs/>
          <w:lang w:val="fi-FI"/>
        </w:rPr>
      </w:pPr>
      <w:r>
        <w:rPr>
          <w:rFonts w:asciiTheme="minorHAnsi" w:hAnsiTheme="minorHAnsi" w:cs="Arial"/>
          <w:bCs/>
        </w:rPr>
        <w:t>3.</w:t>
      </w:r>
      <w:r w:rsidRPr="007240D2">
        <w:rPr>
          <w:rFonts w:asciiTheme="minorHAnsi" w:eastAsia="Times New Roman" w:hAnsiTheme="minorHAnsi" w:cstheme="minorHAnsi"/>
          <w:bCs/>
        </w:rPr>
        <w:t xml:space="preserve"> </w:t>
      </w:r>
      <w:r w:rsidR="00D06A8C" w:rsidRPr="00D06A8C">
        <w:rPr>
          <w:rFonts w:asciiTheme="minorHAnsi" w:eastAsia="Times New Roman" w:hAnsiTheme="minorHAnsi" w:cstheme="minorHAnsi"/>
          <w:bCs/>
          <w:lang w:val="fi-FI"/>
        </w:rPr>
        <w:t>Muud jooksvad teemad ja vaba mikrofon</w:t>
      </w:r>
    </w:p>
    <w:p w14:paraId="20B59926" w14:textId="0D3447F0" w:rsidR="00115BAB" w:rsidRPr="00BF1660" w:rsidRDefault="007240D2" w:rsidP="00115BAB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4</w:t>
      </w:r>
      <w:r w:rsidR="004566D4">
        <w:rPr>
          <w:rFonts w:asciiTheme="minorHAnsi" w:hAnsiTheme="minorHAnsi" w:cs="Arial"/>
          <w:bCs/>
        </w:rPr>
        <w:t>.</w:t>
      </w:r>
      <w:r w:rsidR="00115BAB" w:rsidRPr="00BF1660">
        <w:rPr>
          <w:rFonts w:asciiTheme="minorHAnsi" w:hAnsiTheme="minorHAnsi" w:cs="Arial"/>
          <w:bCs/>
        </w:rPr>
        <w:t xml:space="preserve"> Mobifer</w:t>
      </w:r>
      <w:r w:rsidR="00D06A8C">
        <w:rPr>
          <w:rFonts w:asciiTheme="minorHAnsi" w:hAnsiTheme="minorHAnsi" w:cs="Arial"/>
          <w:bCs/>
        </w:rPr>
        <w:t xml:space="preserve"> </w:t>
      </w:r>
      <w:r w:rsidR="001E6ED5">
        <w:rPr>
          <w:rFonts w:asciiTheme="minorHAnsi" w:hAnsiTheme="minorHAnsi" w:cs="Arial"/>
          <w:bCs/>
        </w:rPr>
        <w:t xml:space="preserve">platvormi tutvustus, </w:t>
      </w:r>
      <w:r w:rsidR="00D34ECB" w:rsidRPr="00BF1660">
        <w:rPr>
          <w:rFonts w:asciiTheme="minorHAnsi" w:hAnsiTheme="minorHAnsi" w:cs="Arial"/>
          <w:bCs/>
        </w:rPr>
        <w:t xml:space="preserve">Liis Tammekivi </w:t>
      </w:r>
    </w:p>
    <w:p w14:paraId="5E35B30E" w14:textId="63C48F78" w:rsidR="00BF1660" w:rsidRPr="00BF1660" w:rsidRDefault="00BF1660" w:rsidP="00BF1660">
      <w:pPr>
        <w:rPr>
          <w:rFonts w:asciiTheme="minorHAnsi" w:hAnsiTheme="minorHAnsi" w:cs="Arial"/>
          <w:bCs/>
        </w:rPr>
      </w:pPr>
      <w:r w:rsidRPr="00C17B43">
        <w:rPr>
          <w:rFonts w:asciiTheme="minorHAnsi" w:hAnsiTheme="minorHAnsi" w:cs="Arial"/>
          <w:b/>
        </w:rPr>
        <w:t>1</w:t>
      </w:r>
      <w:r w:rsidR="00115BAB" w:rsidRPr="00C17B43">
        <w:rPr>
          <w:rFonts w:asciiTheme="minorHAnsi" w:hAnsiTheme="minorHAnsi" w:cs="Arial"/>
          <w:b/>
        </w:rPr>
        <w:t>6</w:t>
      </w:r>
      <w:r w:rsidRPr="00C17B43">
        <w:rPr>
          <w:rFonts w:asciiTheme="minorHAnsi" w:hAnsiTheme="minorHAnsi" w:cs="Arial"/>
          <w:b/>
        </w:rPr>
        <w:t>:00-1</w:t>
      </w:r>
      <w:r w:rsidR="00115BAB" w:rsidRPr="00C17B43">
        <w:rPr>
          <w:rFonts w:asciiTheme="minorHAnsi" w:hAnsiTheme="minorHAnsi" w:cs="Arial"/>
          <w:b/>
        </w:rPr>
        <w:t>7</w:t>
      </w:r>
      <w:r w:rsidRPr="00C17B43">
        <w:rPr>
          <w:rFonts w:asciiTheme="minorHAnsi" w:hAnsiTheme="minorHAnsi" w:cs="Arial"/>
          <w:b/>
        </w:rPr>
        <w:t>:00</w:t>
      </w:r>
      <w:r w:rsidRPr="00C17B43">
        <w:rPr>
          <w:rFonts w:asciiTheme="minorHAnsi" w:hAnsiTheme="minorHAnsi" w:cs="Arial"/>
          <w:bCs/>
        </w:rPr>
        <w:t xml:space="preserve"> The Burman Hotel tutvustus ja majatuur</w:t>
      </w:r>
      <w:r w:rsidR="00606383">
        <w:rPr>
          <w:rFonts w:asciiTheme="minorHAnsi" w:hAnsiTheme="minorHAnsi" w:cs="Arial"/>
          <w:bCs/>
        </w:rPr>
        <w:t>, Müügi</w:t>
      </w:r>
      <w:r w:rsidR="00D34ECB">
        <w:rPr>
          <w:rFonts w:asciiTheme="minorHAnsi" w:hAnsiTheme="minorHAnsi" w:cs="Arial"/>
          <w:bCs/>
        </w:rPr>
        <w:t>j</w:t>
      </w:r>
      <w:r w:rsidR="00606383">
        <w:rPr>
          <w:rFonts w:asciiTheme="minorHAnsi" w:hAnsiTheme="minorHAnsi" w:cs="Arial"/>
          <w:bCs/>
        </w:rPr>
        <w:t xml:space="preserve">uht </w:t>
      </w:r>
      <w:r w:rsidR="00606383" w:rsidRPr="00D34ECB">
        <w:rPr>
          <w:rFonts w:asciiTheme="minorHAnsi" w:hAnsiTheme="minorHAnsi" w:cs="Arial"/>
          <w:bCs/>
        </w:rPr>
        <w:t>Raigo Triik</w:t>
      </w:r>
      <w:r w:rsidRPr="00BF1660">
        <w:rPr>
          <w:rFonts w:asciiTheme="minorHAnsi" w:hAnsiTheme="minorHAnsi" w:cs="Arial"/>
          <w:bCs/>
        </w:rPr>
        <w:t>.</w:t>
      </w:r>
    </w:p>
    <w:p w14:paraId="7D4A829C" w14:textId="77777777" w:rsidR="00BF1660" w:rsidRPr="00BF1660" w:rsidRDefault="00BF1660" w:rsidP="001B29A9">
      <w:pPr>
        <w:rPr>
          <w:rFonts w:asciiTheme="minorHAnsi" w:hAnsiTheme="minorHAnsi" w:cs="Arial"/>
          <w:b/>
        </w:rPr>
      </w:pPr>
    </w:p>
    <w:bookmarkEnd w:id="0"/>
    <w:p w14:paraId="5B07F272" w14:textId="77777777" w:rsidR="001B29A9" w:rsidRDefault="001B29A9" w:rsidP="001B29A9">
      <w:pPr>
        <w:rPr>
          <w:rFonts w:asciiTheme="minorHAnsi" w:eastAsia="Times New Roman" w:hAnsiTheme="minorHAnsi" w:cstheme="minorHAnsi"/>
          <w:b/>
        </w:rPr>
      </w:pPr>
    </w:p>
    <w:p w14:paraId="5AECE7A3" w14:textId="77777777" w:rsidR="001B29A9" w:rsidRDefault="001B29A9" w:rsidP="001B29A9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Koosoleku kokkuvõte:</w:t>
      </w:r>
    </w:p>
    <w:p w14:paraId="2CCF0C52" w14:textId="77777777" w:rsidR="007F787A" w:rsidRPr="00A04943" w:rsidRDefault="007F787A" w:rsidP="00734ABA">
      <w:pPr>
        <w:rPr>
          <w:rFonts w:asciiTheme="minorHAnsi" w:eastAsia="Times New Roman" w:hAnsiTheme="minorHAnsi" w:cstheme="minorHAnsi"/>
          <w:bCs/>
        </w:rPr>
      </w:pPr>
    </w:p>
    <w:p w14:paraId="2CD6B5CF" w14:textId="49D7A855" w:rsidR="007F787A" w:rsidRPr="00A04943" w:rsidRDefault="004566D4" w:rsidP="00734ABA">
      <w:pPr>
        <w:rPr>
          <w:rFonts w:asciiTheme="minorHAnsi" w:eastAsia="Times New Roman" w:hAnsiTheme="minorHAnsi" w:cstheme="minorHAnsi"/>
          <w:bCs/>
        </w:rPr>
      </w:pPr>
      <w:r w:rsidRPr="00A04943">
        <w:rPr>
          <w:rFonts w:asciiTheme="minorHAnsi" w:eastAsia="Times New Roman" w:hAnsiTheme="minorHAnsi" w:cstheme="minorHAnsi"/>
          <w:bCs/>
        </w:rPr>
        <w:t>1.</w:t>
      </w:r>
      <w:r w:rsidR="001404A5">
        <w:rPr>
          <w:rFonts w:asciiTheme="minorHAnsi" w:eastAsia="Times New Roman" w:hAnsiTheme="minorHAnsi" w:cstheme="minorHAnsi"/>
          <w:bCs/>
        </w:rPr>
        <w:t xml:space="preserve"> </w:t>
      </w:r>
      <w:r w:rsidR="009A2981">
        <w:rPr>
          <w:rFonts w:asciiTheme="minorHAnsi" w:eastAsia="Times New Roman" w:hAnsiTheme="minorHAnsi" w:cstheme="minorHAnsi"/>
          <w:bCs/>
        </w:rPr>
        <w:t>ETF</w:t>
      </w:r>
      <w:r w:rsidR="001404A5">
        <w:rPr>
          <w:rFonts w:asciiTheme="minorHAnsi" w:eastAsia="Times New Roman" w:hAnsiTheme="minorHAnsi" w:cstheme="minorHAnsi"/>
          <w:bCs/>
        </w:rPr>
        <w:t>Li tegevjuht tege ülevaate Tourest 2025 tulemustest numbrites</w:t>
      </w:r>
      <w:r w:rsidR="007F0098">
        <w:rPr>
          <w:rFonts w:asciiTheme="minorHAnsi" w:eastAsia="Times New Roman" w:hAnsiTheme="minorHAnsi" w:cstheme="minorHAnsi"/>
          <w:bCs/>
        </w:rPr>
        <w:t xml:space="preserve"> – 252 eksponenti, 18 000 külastajat, 8000 m2 müügipinda (3 halli)</w:t>
      </w:r>
      <w:r w:rsidR="00EB735C">
        <w:rPr>
          <w:rFonts w:asciiTheme="minorHAnsi" w:eastAsia="Times New Roman" w:hAnsiTheme="minorHAnsi" w:cstheme="minorHAnsi"/>
          <w:bCs/>
        </w:rPr>
        <w:t xml:space="preserve">, HBP B2B </w:t>
      </w:r>
      <w:r w:rsidR="007D6782">
        <w:rPr>
          <w:rFonts w:asciiTheme="minorHAnsi" w:eastAsia="Times New Roman" w:hAnsiTheme="minorHAnsi" w:cstheme="minorHAnsi"/>
          <w:bCs/>
        </w:rPr>
        <w:t xml:space="preserve">töötoas osales </w:t>
      </w:r>
      <w:r w:rsidR="00EB735C">
        <w:rPr>
          <w:rFonts w:asciiTheme="minorHAnsi" w:eastAsia="Times New Roman" w:hAnsiTheme="minorHAnsi" w:cstheme="minorHAnsi"/>
          <w:bCs/>
        </w:rPr>
        <w:t xml:space="preserve"> </w:t>
      </w:r>
      <w:r w:rsidR="003A1F5F">
        <w:rPr>
          <w:rFonts w:asciiTheme="minorHAnsi" w:eastAsia="Times New Roman" w:hAnsiTheme="minorHAnsi" w:cstheme="minorHAnsi"/>
          <w:bCs/>
        </w:rPr>
        <w:t xml:space="preserve">90 ettevõtet – 47 Euroopa edasimüüjat, 43 </w:t>
      </w:r>
      <w:r w:rsidR="00373F01">
        <w:rPr>
          <w:rFonts w:asciiTheme="minorHAnsi" w:eastAsia="Times New Roman" w:hAnsiTheme="minorHAnsi" w:cstheme="minorHAnsi"/>
          <w:bCs/>
        </w:rPr>
        <w:t xml:space="preserve">kohalikku ettevõtte esindajat. </w:t>
      </w:r>
      <w:r w:rsidR="007F0098">
        <w:rPr>
          <w:rFonts w:asciiTheme="minorHAnsi" w:eastAsia="Times New Roman" w:hAnsiTheme="minorHAnsi" w:cstheme="minorHAnsi"/>
          <w:bCs/>
        </w:rPr>
        <w:t xml:space="preserve"> </w:t>
      </w:r>
      <w:r w:rsidR="001A004A">
        <w:rPr>
          <w:rFonts w:asciiTheme="minorHAnsi" w:eastAsia="Times New Roman" w:hAnsiTheme="minorHAnsi" w:cstheme="minorHAnsi"/>
          <w:bCs/>
        </w:rPr>
        <w:br/>
      </w:r>
      <w:r w:rsidR="00F24280">
        <w:rPr>
          <w:rFonts w:asciiTheme="minorHAnsi" w:eastAsia="Times New Roman" w:hAnsiTheme="minorHAnsi" w:cstheme="minorHAnsi"/>
          <w:bCs/>
        </w:rPr>
        <w:t>Tourest 2026 kuupäevad  on kinnitatud 13.-15.02.2026</w:t>
      </w:r>
    </w:p>
    <w:p w14:paraId="7BC8458D" w14:textId="77777777" w:rsidR="00B55E14" w:rsidRDefault="00E02D2D" w:rsidP="00734ABA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2.</w:t>
      </w:r>
      <w:r w:rsidRPr="00E02D2D">
        <w:t xml:space="preserve"> </w:t>
      </w:r>
      <w:r w:rsidRPr="00E02D2D">
        <w:rPr>
          <w:rFonts w:asciiTheme="minorHAnsi" w:eastAsia="Times New Roman" w:hAnsiTheme="minorHAnsi" w:cstheme="minorHAnsi"/>
          <w:bCs/>
        </w:rPr>
        <w:t>Tallinna turismiosakonna infotund Tallinna giididele ja giiditeenuse pakkujatele Teamsi vahendusel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02D2D">
        <w:rPr>
          <w:rFonts w:asciiTheme="minorHAnsi" w:eastAsia="Times New Roman" w:hAnsiTheme="minorHAnsi" w:cstheme="minorHAnsi"/>
          <w:bCs/>
        </w:rPr>
        <w:t>2. aprillil (kell 15.00)</w:t>
      </w:r>
      <w:r>
        <w:rPr>
          <w:rFonts w:asciiTheme="minorHAnsi" w:eastAsia="Times New Roman" w:hAnsiTheme="minorHAnsi" w:cstheme="minorHAnsi"/>
          <w:bCs/>
        </w:rPr>
        <w:t xml:space="preserve">. registreerime </w:t>
      </w:r>
      <w:r w:rsidR="00B55E14">
        <w:rPr>
          <w:rFonts w:asciiTheme="minorHAnsi" w:eastAsia="Times New Roman" w:hAnsiTheme="minorHAnsi" w:cstheme="minorHAnsi"/>
          <w:bCs/>
        </w:rPr>
        <w:t xml:space="preserve">vastavalt VisitTallinn uudiskirja juhisele. </w:t>
      </w:r>
    </w:p>
    <w:p w14:paraId="77D7794F" w14:textId="1E27D9D0" w:rsidR="00B55E14" w:rsidRDefault="00346A4E" w:rsidP="00734ABA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Seminari f</w:t>
      </w:r>
      <w:r w:rsidR="00B55E14">
        <w:rPr>
          <w:rFonts w:asciiTheme="minorHAnsi" w:eastAsia="Times New Roman" w:hAnsiTheme="minorHAnsi" w:cstheme="minorHAnsi"/>
          <w:bCs/>
        </w:rPr>
        <w:t xml:space="preserve">ookus: </w:t>
      </w:r>
      <w:r w:rsidRPr="00346A4E">
        <w:rPr>
          <w:rFonts w:asciiTheme="minorHAnsi" w:eastAsia="Times New Roman" w:hAnsiTheme="minorHAnsi" w:cstheme="minorHAnsi"/>
          <w:bCs/>
        </w:rPr>
        <w:t>linna ruumili</w:t>
      </w:r>
      <w:r>
        <w:rPr>
          <w:rFonts w:asciiTheme="minorHAnsi" w:eastAsia="Times New Roman" w:hAnsiTheme="minorHAnsi" w:cstheme="minorHAnsi"/>
          <w:bCs/>
        </w:rPr>
        <w:t xml:space="preserve">sed </w:t>
      </w:r>
      <w:r w:rsidRPr="00346A4E">
        <w:rPr>
          <w:rFonts w:asciiTheme="minorHAnsi" w:eastAsia="Times New Roman" w:hAnsiTheme="minorHAnsi" w:cstheme="minorHAnsi"/>
          <w:bCs/>
        </w:rPr>
        <w:t>arengu</w:t>
      </w:r>
      <w:r>
        <w:rPr>
          <w:rFonts w:asciiTheme="minorHAnsi" w:eastAsia="Times New Roman" w:hAnsiTheme="minorHAnsi" w:cstheme="minorHAnsi"/>
          <w:bCs/>
        </w:rPr>
        <w:t>d</w:t>
      </w:r>
      <w:r w:rsidRPr="00346A4E">
        <w:rPr>
          <w:rFonts w:asciiTheme="minorHAnsi" w:eastAsia="Times New Roman" w:hAnsiTheme="minorHAnsi" w:cstheme="minorHAnsi"/>
          <w:bCs/>
        </w:rPr>
        <w:t xml:space="preserve"> ja tulevikusuundadest</w:t>
      </w:r>
      <w:r>
        <w:rPr>
          <w:rFonts w:asciiTheme="minorHAnsi" w:eastAsia="Times New Roman" w:hAnsiTheme="minorHAnsi" w:cstheme="minorHAnsi"/>
          <w:bCs/>
        </w:rPr>
        <w:t xml:space="preserve"> sh </w:t>
      </w:r>
      <w:r w:rsidRPr="00346A4E">
        <w:rPr>
          <w:rFonts w:asciiTheme="minorHAnsi" w:eastAsia="Times New Roman" w:hAnsiTheme="minorHAnsi" w:cstheme="minorHAnsi"/>
          <w:bCs/>
        </w:rPr>
        <w:t xml:space="preserve">keskkonnateemad ja kestlik areng. </w:t>
      </w:r>
    </w:p>
    <w:p w14:paraId="4C063544" w14:textId="6126D9B6" w:rsidR="0091407A" w:rsidRDefault="00346A4E" w:rsidP="00734ABA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Sektori p</w:t>
      </w:r>
      <w:r w:rsidR="00B55E14">
        <w:rPr>
          <w:rFonts w:asciiTheme="minorHAnsi" w:eastAsia="Times New Roman" w:hAnsiTheme="minorHAnsi" w:cstheme="minorHAnsi"/>
          <w:bCs/>
        </w:rPr>
        <w:t>robleemid</w:t>
      </w:r>
      <w:r w:rsidR="00201F89">
        <w:rPr>
          <w:rFonts w:asciiTheme="minorHAnsi" w:eastAsia="Times New Roman" w:hAnsiTheme="minorHAnsi" w:cstheme="minorHAnsi"/>
          <w:bCs/>
        </w:rPr>
        <w:t>:</w:t>
      </w:r>
      <w:r w:rsidR="00B55E14">
        <w:rPr>
          <w:rFonts w:asciiTheme="minorHAnsi" w:eastAsia="Times New Roman" w:hAnsiTheme="minorHAnsi" w:cstheme="minorHAnsi"/>
          <w:bCs/>
        </w:rPr>
        <w:t xml:space="preserve">  parkimine, WC-d, giidide</w:t>
      </w:r>
      <w:r>
        <w:rPr>
          <w:rFonts w:asciiTheme="minorHAnsi" w:eastAsia="Times New Roman" w:hAnsiTheme="minorHAnsi" w:cstheme="minorHAnsi"/>
          <w:bCs/>
        </w:rPr>
        <w:t xml:space="preserve"> järelkasv ja tasud, restoranid jms</w:t>
      </w:r>
      <w:r w:rsidR="00B55E14">
        <w:rPr>
          <w:rFonts w:asciiTheme="minorHAnsi" w:eastAsia="Times New Roman" w:hAnsiTheme="minorHAnsi" w:cstheme="minorHAnsi"/>
          <w:bCs/>
        </w:rPr>
        <w:t xml:space="preserve">   </w:t>
      </w:r>
      <w:r w:rsidR="00E02D2D">
        <w:rPr>
          <w:rFonts w:asciiTheme="minorHAnsi" w:eastAsia="Times New Roman" w:hAnsiTheme="minorHAnsi" w:cstheme="minorHAnsi"/>
          <w:bCs/>
        </w:rPr>
        <w:br/>
      </w:r>
      <w:r w:rsidR="007B1C5C">
        <w:rPr>
          <w:rFonts w:asciiTheme="minorHAnsi" w:eastAsia="Times New Roman" w:hAnsiTheme="minorHAnsi" w:cstheme="minorHAnsi"/>
          <w:bCs/>
        </w:rPr>
        <w:t>3.</w:t>
      </w:r>
      <w:r w:rsidR="00201F89">
        <w:rPr>
          <w:rFonts w:asciiTheme="minorHAnsi" w:eastAsia="Times New Roman" w:hAnsiTheme="minorHAnsi" w:cstheme="minorHAnsi"/>
          <w:bCs/>
        </w:rPr>
        <w:t>Muud teemad</w:t>
      </w:r>
      <w:r w:rsidR="00E159EA">
        <w:rPr>
          <w:rFonts w:asciiTheme="minorHAnsi" w:eastAsia="Times New Roman" w:hAnsiTheme="minorHAnsi" w:cstheme="minorHAnsi"/>
          <w:bCs/>
        </w:rPr>
        <w:br/>
      </w:r>
      <w:r w:rsidR="00750CA6">
        <w:rPr>
          <w:rFonts w:asciiTheme="minorHAnsi" w:eastAsia="Times New Roman" w:hAnsiTheme="minorHAnsi" w:cstheme="minorHAnsi"/>
        </w:rPr>
        <w:t>-</w:t>
      </w:r>
      <w:r w:rsidR="00734ABA" w:rsidRPr="00D35F3B">
        <w:rPr>
          <w:rFonts w:asciiTheme="minorHAnsi" w:eastAsia="Times New Roman" w:hAnsiTheme="minorHAnsi" w:cstheme="minorHAnsi"/>
        </w:rPr>
        <w:t xml:space="preserve">IC sektsiooni 2024/2025 tööplaani </w:t>
      </w:r>
      <w:r w:rsidR="002C6E37">
        <w:rPr>
          <w:rFonts w:asciiTheme="minorHAnsi" w:eastAsia="Times New Roman" w:hAnsiTheme="minorHAnsi" w:cstheme="minorHAnsi"/>
        </w:rPr>
        <w:t>täpsustused</w:t>
      </w:r>
      <w:r w:rsidR="007B1C5C">
        <w:rPr>
          <w:rFonts w:asciiTheme="minorHAnsi" w:eastAsia="Times New Roman" w:hAnsiTheme="minorHAnsi" w:cstheme="minorHAnsi"/>
        </w:rPr>
        <w:t>:</w:t>
      </w:r>
      <w:r w:rsidR="007B1C5C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  <w:bCs/>
        </w:rPr>
        <w:t>Aprilli koosolek</w:t>
      </w:r>
      <w:r w:rsidR="0091407A">
        <w:rPr>
          <w:rFonts w:asciiTheme="minorHAnsi" w:eastAsia="Times New Roman" w:hAnsiTheme="minorHAnsi" w:cstheme="minorHAnsi"/>
          <w:bCs/>
        </w:rPr>
        <w:t>:</w:t>
      </w:r>
      <w:r>
        <w:rPr>
          <w:rFonts w:asciiTheme="minorHAnsi" w:eastAsia="Times New Roman" w:hAnsiTheme="minorHAnsi" w:cstheme="minorHAnsi"/>
          <w:bCs/>
        </w:rPr>
        <w:t xml:space="preserve"> langesid ära  </w:t>
      </w:r>
      <w:r w:rsidRPr="00776BB0">
        <w:rPr>
          <w:rFonts w:asciiTheme="minorHAnsi" w:eastAsia="Times New Roman" w:hAnsiTheme="minorHAnsi" w:cstheme="minorHAnsi"/>
          <w:bCs/>
        </w:rPr>
        <w:t>Rüütelkonnahoone</w:t>
      </w:r>
      <w:r w:rsidR="00201F89">
        <w:rPr>
          <w:rFonts w:asciiTheme="minorHAnsi" w:eastAsia="Times New Roman" w:hAnsiTheme="minorHAnsi" w:cstheme="minorHAnsi"/>
          <w:bCs/>
        </w:rPr>
        <w:t xml:space="preserve"> ja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723C84">
        <w:rPr>
          <w:rFonts w:asciiTheme="minorHAnsi" w:eastAsia="Times New Roman" w:hAnsiTheme="minorHAnsi" w:cstheme="minorHAnsi"/>
          <w:bCs/>
        </w:rPr>
        <w:t>Kadrioru pargi oranžerii</w:t>
      </w:r>
      <w:r w:rsidR="00201F89">
        <w:rPr>
          <w:rFonts w:asciiTheme="minorHAnsi" w:eastAsia="Times New Roman" w:hAnsiTheme="minorHAnsi" w:cstheme="minorHAnsi"/>
          <w:bCs/>
        </w:rPr>
        <w:t xml:space="preserve">, pole </w:t>
      </w:r>
      <w:r w:rsidR="0091407A">
        <w:rPr>
          <w:rFonts w:asciiTheme="minorHAnsi" w:eastAsia="Times New Roman" w:hAnsiTheme="minorHAnsi" w:cstheme="minorHAnsi"/>
          <w:bCs/>
        </w:rPr>
        <w:t>k</w:t>
      </w:r>
      <w:r w:rsidR="00201F89">
        <w:rPr>
          <w:rFonts w:asciiTheme="minorHAnsi" w:eastAsia="Times New Roman" w:hAnsiTheme="minorHAnsi" w:cstheme="minorHAnsi"/>
          <w:bCs/>
        </w:rPr>
        <w:t>ülastusobjektid</w:t>
      </w:r>
      <w:r w:rsidR="0091407A">
        <w:rPr>
          <w:rFonts w:asciiTheme="minorHAnsi" w:eastAsia="Times New Roman" w:hAnsiTheme="minorHAnsi" w:cstheme="minorHAnsi"/>
          <w:bCs/>
        </w:rPr>
        <w:t>.</w:t>
      </w:r>
    </w:p>
    <w:p w14:paraId="489062F6" w14:textId="2DC7FC49" w:rsidR="00346A4E" w:rsidRDefault="00346A4E" w:rsidP="00734ABA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Võimalused: </w:t>
      </w:r>
      <w:r w:rsidRPr="00346A4E">
        <w:rPr>
          <w:rFonts w:asciiTheme="minorHAnsi" w:eastAsia="Times New Roman" w:hAnsiTheme="minorHAnsi" w:cstheme="minorHAnsi"/>
          <w:bCs/>
        </w:rPr>
        <w:t>Hessnery hotell</w:t>
      </w:r>
      <w:r>
        <w:rPr>
          <w:rFonts w:asciiTheme="minorHAnsi" w:eastAsia="Times New Roman" w:hAnsiTheme="minorHAnsi" w:cstheme="minorHAnsi"/>
          <w:bCs/>
        </w:rPr>
        <w:t xml:space="preserve"> (Vana-Pääskülas), </w:t>
      </w:r>
      <w:r w:rsidRPr="00346A4E">
        <w:rPr>
          <w:rFonts w:asciiTheme="minorHAnsi" w:eastAsia="Times New Roman" w:hAnsiTheme="minorHAnsi" w:cstheme="minorHAnsi"/>
          <w:bCs/>
        </w:rPr>
        <w:t>Päevarestoran SiiliSahver</w:t>
      </w:r>
      <w:r>
        <w:rPr>
          <w:rFonts w:asciiTheme="minorHAnsi" w:eastAsia="Times New Roman" w:hAnsiTheme="minorHAnsi" w:cstheme="minorHAnsi"/>
          <w:bCs/>
        </w:rPr>
        <w:t xml:space="preserve"> Maakri kvartalis, </w:t>
      </w:r>
      <w:r w:rsidR="00201F89">
        <w:rPr>
          <w:rFonts w:asciiTheme="minorHAnsi" w:eastAsia="Times New Roman" w:hAnsiTheme="minorHAnsi" w:cstheme="minorHAnsi"/>
          <w:bCs/>
        </w:rPr>
        <w:t xml:space="preserve">T1 sündmuskeskus (Venue),  Kultuurikatla Õuetorn. </w:t>
      </w:r>
      <w:r w:rsidR="00201F89">
        <w:rPr>
          <w:rFonts w:asciiTheme="minorHAnsi" w:eastAsia="Times New Roman" w:hAnsiTheme="minorHAnsi" w:cstheme="minorHAnsi"/>
          <w:bCs/>
        </w:rPr>
        <w:br/>
        <w:t xml:space="preserve">Otsus: jagada liikmetele </w:t>
      </w:r>
      <w:r w:rsidR="00201F89" w:rsidRPr="00346A4E">
        <w:rPr>
          <w:rFonts w:asciiTheme="minorHAnsi" w:eastAsia="Times New Roman" w:hAnsiTheme="minorHAnsi" w:cstheme="minorHAnsi"/>
          <w:bCs/>
        </w:rPr>
        <w:t>Hessnery hotell</w:t>
      </w:r>
      <w:r w:rsidR="00201F89">
        <w:rPr>
          <w:rFonts w:asciiTheme="minorHAnsi" w:eastAsia="Times New Roman" w:hAnsiTheme="minorHAnsi" w:cstheme="minorHAnsi"/>
          <w:bCs/>
        </w:rPr>
        <w:t xml:space="preserve">i ja </w:t>
      </w:r>
      <w:r w:rsidR="00201F89" w:rsidRPr="00346A4E">
        <w:rPr>
          <w:rFonts w:asciiTheme="minorHAnsi" w:eastAsia="Times New Roman" w:hAnsiTheme="minorHAnsi" w:cstheme="minorHAnsi"/>
          <w:bCs/>
        </w:rPr>
        <w:t>SiiliSahver</w:t>
      </w:r>
      <w:r w:rsidR="00201F89">
        <w:rPr>
          <w:rFonts w:asciiTheme="minorHAnsi" w:eastAsia="Times New Roman" w:hAnsiTheme="minorHAnsi" w:cstheme="minorHAnsi"/>
          <w:bCs/>
        </w:rPr>
        <w:t xml:space="preserve"> kontakid, teiste osas uurida külastuseks võimalusi.   </w:t>
      </w:r>
    </w:p>
    <w:p w14:paraId="587C769F" w14:textId="2A7B1327" w:rsidR="00734ABA" w:rsidRDefault="00750CA6" w:rsidP="0091407A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-</w:t>
      </w:r>
      <w:r w:rsidR="00734ABA" w:rsidRPr="00776BB0">
        <w:rPr>
          <w:rFonts w:asciiTheme="minorHAnsi" w:eastAsia="Times New Roman" w:hAnsiTheme="minorHAnsi" w:cstheme="minorHAnsi"/>
          <w:bCs/>
        </w:rPr>
        <w:t>FAM</w:t>
      </w:r>
      <w:r w:rsidR="00E159EA">
        <w:rPr>
          <w:rFonts w:asciiTheme="minorHAnsi" w:eastAsia="Times New Roman" w:hAnsiTheme="minorHAnsi" w:cstheme="minorHAnsi"/>
          <w:bCs/>
        </w:rPr>
        <w:t>id</w:t>
      </w:r>
      <w:r w:rsidR="00734ABA" w:rsidRPr="00776BB0">
        <w:rPr>
          <w:rFonts w:asciiTheme="minorHAnsi" w:eastAsia="Times New Roman" w:hAnsiTheme="minorHAnsi" w:cstheme="minorHAnsi"/>
          <w:bCs/>
        </w:rPr>
        <w:t xml:space="preserve"> </w:t>
      </w:r>
      <w:r w:rsidR="00E159EA">
        <w:rPr>
          <w:rFonts w:asciiTheme="minorHAnsi" w:eastAsia="Times New Roman" w:hAnsiTheme="minorHAnsi" w:cstheme="minorHAnsi"/>
          <w:bCs/>
        </w:rPr>
        <w:t xml:space="preserve"> - </w:t>
      </w:r>
      <w:r w:rsidR="00734ABA">
        <w:rPr>
          <w:rFonts w:asciiTheme="minorHAnsi" w:eastAsia="Times New Roman" w:hAnsiTheme="minorHAnsi" w:cstheme="minorHAnsi"/>
          <w:bCs/>
        </w:rPr>
        <w:t>S</w:t>
      </w:r>
      <w:r w:rsidR="00734ABA" w:rsidRPr="00776BB0">
        <w:rPr>
          <w:rFonts w:asciiTheme="minorHAnsi" w:eastAsia="Times New Roman" w:hAnsiTheme="minorHAnsi" w:cstheme="minorHAnsi"/>
          <w:bCs/>
        </w:rPr>
        <w:t>etumaale</w:t>
      </w:r>
      <w:r w:rsidR="00E159EA">
        <w:rPr>
          <w:rFonts w:asciiTheme="minorHAnsi" w:eastAsia="Times New Roman" w:hAnsiTheme="minorHAnsi" w:cstheme="minorHAnsi"/>
          <w:bCs/>
        </w:rPr>
        <w:t xml:space="preserve"> </w:t>
      </w:r>
      <w:r w:rsidR="0091407A" w:rsidRPr="0091407A">
        <w:rPr>
          <w:rFonts w:asciiTheme="minorHAnsi" w:eastAsia="Times New Roman" w:hAnsiTheme="minorHAnsi" w:cstheme="minorHAnsi"/>
          <w:bCs/>
        </w:rPr>
        <w:t>27.-28.03.2025</w:t>
      </w:r>
      <w:r w:rsidR="0091407A">
        <w:rPr>
          <w:rFonts w:asciiTheme="minorHAnsi" w:eastAsia="Times New Roman" w:hAnsiTheme="minorHAnsi" w:cstheme="minorHAnsi"/>
          <w:bCs/>
        </w:rPr>
        <w:t xml:space="preserve">  osalejaid ca 12 , Leedu </w:t>
      </w:r>
      <w:r w:rsidR="0091407A" w:rsidRPr="0091407A">
        <w:rPr>
          <w:rFonts w:asciiTheme="minorHAnsi" w:eastAsia="Times New Roman" w:hAnsiTheme="minorHAnsi" w:cstheme="minorHAnsi"/>
          <w:bCs/>
        </w:rPr>
        <w:t>02-04.04.2025</w:t>
      </w:r>
      <w:r w:rsidR="0091407A">
        <w:rPr>
          <w:rFonts w:asciiTheme="minorHAnsi" w:eastAsia="Times New Roman" w:hAnsiTheme="minorHAnsi" w:cstheme="minorHAnsi"/>
          <w:bCs/>
        </w:rPr>
        <w:t xml:space="preserve"> – osalejaid ca5</w:t>
      </w:r>
    </w:p>
    <w:p w14:paraId="0685AA85" w14:textId="1245B5D2" w:rsidR="007B1C5C" w:rsidRPr="00432C36" w:rsidRDefault="00BF2639" w:rsidP="0091407A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4.</w:t>
      </w:r>
      <w:r w:rsidR="007D6069" w:rsidRPr="007D6069">
        <w:rPr>
          <w:rFonts w:asciiTheme="minorHAnsi" w:hAnsiTheme="minorHAnsi" w:cs="Arial"/>
          <w:bCs/>
        </w:rPr>
        <w:t xml:space="preserve"> </w:t>
      </w:r>
      <w:r w:rsidR="007D6069" w:rsidRPr="00BF1660">
        <w:rPr>
          <w:rFonts w:asciiTheme="minorHAnsi" w:hAnsiTheme="minorHAnsi" w:cs="Arial"/>
          <w:bCs/>
        </w:rPr>
        <w:t>Mobifer</w:t>
      </w:r>
      <w:r w:rsidR="007D6069">
        <w:rPr>
          <w:rFonts w:asciiTheme="minorHAnsi" w:hAnsiTheme="minorHAnsi" w:cs="Arial"/>
          <w:bCs/>
        </w:rPr>
        <w:t xml:space="preserve"> platvormi </w:t>
      </w:r>
      <w:r w:rsidR="007D6069">
        <w:rPr>
          <w:rFonts w:asciiTheme="minorHAnsi" w:hAnsiTheme="minorHAnsi" w:cs="Arial"/>
          <w:bCs/>
        </w:rPr>
        <w:t>esitlus</w:t>
      </w:r>
      <w:r w:rsidR="007D6518">
        <w:rPr>
          <w:rFonts w:asciiTheme="minorHAnsi" w:hAnsiTheme="minorHAnsi" w:cs="Arial"/>
          <w:bCs/>
        </w:rPr>
        <w:t xml:space="preserve">, millele järgnes </w:t>
      </w:r>
      <w:r w:rsidR="005471B6">
        <w:rPr>
          <w:rFonts w:asciiTheme="minorHAnsi" w:hAnsiTheme="minorHAnsi" w:cs="Arial"/>
          <w:bCs/>
        </w:rPr>
        <w:t>küsimuste</w:t>
      </w:r>
      <w:r w:rsidR="007D6518">
        <w:rPr>
          <w:rFonts w:asciiTheme="minorHAnsi" w:hAnsiTheme="minorHAnsi" w:cs="Arial"/>
          <w:bCs/>
        </w:rPr>
        <w:t>-</w:t>
      </w:r>
      <w:r w:rsidR="005471B6">
        <w:rPr>
          <w:rFonts w:asciiTheme="minorHAnsi" w:hAnsiTheme="minorHAnsi" w:cs="Arial"/>
          <w:bCs/>
        </w:rPr>
        <w:t>vastuste voor</w:t>
      </w:r>
    </w:p>
    <w:sectPr w:rsidR="007B1C5C" w:rsidRPr="00432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C7A"/>
    <w:multiLevelType w:val="multilevel"/>
    <w:tmpl w:val="0F58E3D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296E32"/>
    <w:multiLevelType w:val="hybridMultilevel"/>
    <w:tmpl w:val="6E4E070C"/>
    <w:lvl w:ilvl="0" w:tplc="D6948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86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EE2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F48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0E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222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05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F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CE9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994954"/>
    <w:multiLevelType w:val="multilevel"/>
    <w:tmpl w:val="BFE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076EB9"/>
    <w:multiLevelType w:val="hybridMultilevel"/>
    <w:tmpl w:val="EBA01CE6"/>
    <w:lvl w:ilvl="0" w:tplc="06069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41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946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0B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E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C7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0A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E6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2E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7404B3"/>
    <w:multiLevelType w:val="multilevel"/>
    <w:tmpl w:val="CEDE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63233">
    <w:abstractNumId w:val="3"/>
  </w:num>
  <w:num w:numId="2" w16cid:durableId="1917938912">
    <w:abstractNumId w:val="2"/>
  </w:num>
  <w:num w:numId="3" w16cid:durableId="272133577">
    <w:abstractNumId w:val="1"/>
  </w:num>
  <w:num w:numId="4" w16cid:durableId="653024797">
    <w:abstractNumId w:val="0"/>
  </w:num>
  <w:num w:numId="5" w16cid:durableId="13402337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BA"/>
    <w:rsid w:val="00000EB3"/>
    <w:rsid w:val="00001504"/>
    <w:rsid w:val="000107CB"/>
    <w:rsid w:val="0010211A"/>
    <w:rsid w:val="00115BAB"/>
    <w:rsid w:val="00124E40"/>
    <w:rsid w:val="001404A5"/>
    <w:rsid w:val="001A004A"/>
    <w:rsid w:val="001A5418"/>
    <w:rsid w:val="001B2676"/>
    <w:rsid w:val="001B29A9"/>
    <w:rsid w:val="001E6ED5"/>
    <w:rsid w:val="00201F89"/>
    <w:rsid w:val="002C6E37"/>
    <w:rsid w:val="002F7CF7"/>
    <w:rsid w:val="00346A4E"/>
    <w:rsid w:val="00360FEE"/>
    <w:rsid w:val="00373F01"/>
    <w:rsid w:val="003A1F5F"/>
    <w:rsid w:val="003E3C4A"/>
    <w:rsid w:val="00410341"/>
    <w:rsid w:val="004566D4"/>
    <w:rsid w:val="004571EF"/>
    <w:rsid w:val="004C62BD"/>
    <w:rsid w:val="004D7DB9"/>
    <w:rsid w:val="004F5057"/>
    <w:rsid w:val="005471B6"/>
    <w:rsid w:val="00587ADD"/>
    <w:rsid w:val="005A68D3"/>
    <w:rsid w:val="005D4E5F"/>
    <w:rsid w:val="0060253D"/>
    <w:rsid w:val="00606383"/>
    <w:rsid w:val="00660AFD"/>
    <w:rsid w:val="00696D05"/>
    <w:rsid w:val="006F632B"/>
    <w:rsid w:val="007240D2"/>
    <w:rsid w:val="00727AEF"/>
    <w:rsid w:val="00734ABA"/>
    <w:rsid w:val="00750CA6"/>
    <w:rsid w:val="00765576"/>
    <w:rsid w:val="00766E1E"/>
    <w:rsid w:val="00776C25"/>
    <w:rsid w:val="007B1C5C"/>
    <w:rsid w:val="007D6069"/>
    <w:rsid w:val="007D6518"/>
    <w:rsid w:val="007D6782"/>
    <w:rsid w:val="007D7D55"/>
    <w:rsid w:val="007F0098"/>
    <w:rsid w:val="007F787A"/>
    <w:rsid w:val="00867FD4"/>
    <w:rsid w:val="0091407A"/>
    <w:rsid w:val="009326C3"/>
    <w:rsid w:val="00965274"/>
    <w:rsid w:val="009A1279"/>
    <w:rsid w:val="009A2981"/>
    <w:rsid w:val="009E39E0"/>
    <w:rsid w:val="00A04943"/>
    <w:rsid w:val="00A56A3D"/>
    <w:rsid w:val="00AA167B"/>
    <w:rsid w:val="00B55E14"/>
    <w:rsid w:val="00B61BE2"/>
    <w:rsid w:val="00B9129D"/>
    <w:rsid w:val="00BA7347"/>
    <w:rsid w:val="00BF1660"/>
    <w:rsid w:val="00BF2639"/>
    <w:rsid w:val="00C17B43"/>
    <w:rsid w:val="00CB6E49"/>
    <w:rsid w:val="00CF0988"/>
    <w:rsid w:val="00CF6055"/>
    <w:rsid w:val="00D06A8C"/>
    <w:rsid w:val="00D34ECB"/>
    <w:rsid w:val="00D46A45"/>
    <w:rsid w:val="00DD4280"/>
    <w:rsid w:val="00DE4BD1"/>
    <w:rsid w:val="00DF1855"/>
    <w:rsid w:val="00E009E9"/>
    <w:rsid w:val="00E02D2D"/>
    <w:rsid w:val="00E159EA"/>
    <w:rsid w:val="00EB735C"/>
    <w:rsid w:val="00EE10B6"/>
    <w:rsid w:val="00F05EB5"/>
    <w:rsid w:val="00F24280"/>
    <w:rsid w:val="00FD3F9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929C"/>
  <w15:chartTrackingRefBased/>
  <w15:docId w15:val="{2CFCE64C-C785-44A6-A472-C296E7DE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BA"/>
    <w:pPr>
      <w:spacing w:after="0" w:line="240" w:lineRule="auto"/>
    </w:pPr>
    <w:rPr>
      <w:rFonts w:ascii="Calibri" w:hAnsi="Calibri" w:cs="Calibri"/>
      <w:kern w:val="0"/>
      <w:sz w:val="22"/>
      <w:szCs w:val="22"/>
      <w:lang w:val="et-EE" w:eastAsia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A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34ABA"/>
    <w:pPr>
      <w:spacing w:after="0" w:line="240" w:lineRule="auto"/>
      <w:jc w:val="both"/>
    </w:pPr>
    <w:rPr>
      <w:rFonts w:ascii="Arial" w:hAnsi="Arial"/>
      <w:kern w:val="0"/>
      <w:sz w:val="20"/>
      <w:szCs w:val="22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87A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6b656-e727-4969-8b91-15198027d612" xsi:nil="true"/>
    <lcf76f155ced4ddcb4097134ff3c332f xmlns="d69a295e-c34c-4b8c-bf05-a33bf1e583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1A71650304943904ADE86C9F9D3DB" ma:contentTypeVersion="18" ma:contentTypeDescription="Create a new document." ma:contentTypeScope="" ma:versionID="3db3dc1dd73702ff2a7c3a24bab6d9c0">
  <xsd:schema xmlns:xsd="http://www.w3.org/2001/XMLSchema" xmlns:xs="http://www.w3.org/2001/XMLSchema" xmlns:p="http://schemas.microsoft.com/office/2006/metadata/properties" xmlns:ns2="d69a295e-c34c-4b8c-bf05-a33bf1e58336" xmlns:ns3="a4a6b656-e727-4969-8b91-15198027d612" targetNamespace="http://schemas.microsoft.com/office/2006/metadata/properties" ma:root="true" ma:fieldsID="17f51677dd31f01b3af5696d80b8821c" ns2:_="" ns3:_="">
    <xsd:import namespace="d69a295e-c34c-4b8c-bf05-a33bf1e58336"/>
    <xsd:import namespace="a4a6b656-e727-4969-8b91-15198027d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295e-c34c-4b8c-bf05-a33bf1e58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314802-fb62-46c3-8473-403ac8047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b656-e727-4969-8b91-15198027d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53289-5594-4952-8f96-6f21379ba630}" ma:internalName="TaxCatchAll" ma:showField="CatchAllData" ma:web="a4a6b656-e727-4969-8b91-15198027d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61028-AFBD-4422-B990-CB339C10D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3075D-D7CC-4FA9-AA4C-66AA6FFC3D5A}">
  <ds:schemaRefs>
    <ds:schemaRef ds:uri="http://schemas.microsoft.com/office/2006/metadata/properties"/>
    <ds:schemaRef ds:uri="http://schemas.microsoft.com/office/infopath/2007/PartnerControls"/>
    <ds:schemaRef ds:uri="a4a6b656-e727-4969-8b91-15198027d612"/>
    <ds:schemaRef ds:uri="d69a295e-c34c-4b8c-bf05-a33bf1e58336"/>
  </ds:schemaRefs>
</ds:datastoreItem>
</file>

<file path=customXml/itemProps3.xml><?xml version="1.0" encoding="utf-8"?>
<ds:datastoreItem xmlns:ds="http://schemas.openxmlformats.org/officeDocument/2006/customXml" ds:itemID="{7411C45B-11BC-4EBA-8D80-EBCA44594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a295e-c34c-4b8c-bf05-a33bf1e58336"/>
    <ds:schemaRef ds:uri="a4a6b656-e727-4969-8b91-15198027d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Asmik Tsaturjan</dc:creator>
  <cp:keywords/>
  <dc:description/>
  <cp:lastModifiedBy>Asmik Tsaturjan</cp:lastModifiedBy>
  <cp:revision>72</cp:revision>
  <dcterms:created xsi:type="dcterms:W3CDTF">2025-03-25T08:04:00Z</dcterms:created>
  <dcterms:modified xsi:type="dcterms:W3CDTF">2025-04-15T12:38:00Z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0x010100B4C1A71650304943904ADE86C9F9D3DB</vt:lpwstr>
  </property>
  <property fmtid="{D5CDD505-2E9C-101B-9397-08002B2CF9AE}" pid="3" name="MediaServiceImageTags">
    <vt:lpwstr/>
  </property>
</Properties>
</file>