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0BA8" w14:textId="1D1AAE27" w:rsidR="00713D47" w:rsidRDefault="00DD5930" w:rsidP="00DD5930">
      <w:pPr>
        <w:rPr>
          <w:b/>
          <w:lang w:val="fi-FI"/>
        </w:rPr>
      </w:pPr>
      <w:proofErr w:type="spellStart"/>
      <w:r>
        <w:rPr>
          <w:b/>
          <w:lang w:val="fi-FI"/>
        </w:rPr>
        <w:t>Juhatuse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selgitused</w:t>
      </w:r>
      <w:proofErr w:type="spellEnd"/>
      <w:r>
        <w:rPr>
          <w:b/>
          <w:lang w:val="fi-FI"/>
        </w:rPr>
        <w:t xml:space="preserve"> ja </w:t>
      </w:r>
      <w:proofErr w:type="spellStart"/>
      <w:r>
        <w:rPr>
          <w:b/>
          <w:lang w:val="fi-FI"/>
        </w:rPr>
        <w:t>ettepanekud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päevakorra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juurde</w:t>
      </w:r>
      <w:proofErr w:type="spellEnd"/>
      <w:r w:rsidR="001D51BE">
        <w:rPr>
          <w:b/>
          <w:lang w:val="fi-FI"/>
        </w:rPr>
        <w:t xml:space="preserve"> </w:t>
      </w:r>
      <w:r w:rsidR="00655726">
        <w:rPr>
          <w:b/>
          <w:lang w:val="fi-FI"/>
        </w:rPr>
        <w:t>10.05.2023</w:t>
      </w:r>
    </w:p>
    <w:p w14:paraId="2397D128" w14:textId="77777777" w:rsidR="00B405B8" w:rsidRDefault="00B405B8" w:rsidP="00DD5930">
      <w:pPr>
        <w:rPr>
          <w:b/>
          <w:lang w:val="fi-FI"/>
        </w:rPr>
      </w:pPr>
    </w:p>
    <w:p w14:paraId="3ADC7ECF" w14:textId="3CFE721D" w:rsidR="00DD5930" w:rsidRPr="00DE131C" w:rsidRDefault="00DD5930" w:rsidP="00DE131C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>Üldkoosoleku</w:t>
      </w:r>
      <w:proofErr w:type="spellEnd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 xml:space="preserve"> </w:t>
      </w:r>
      <w:proofErr w:type="spellStart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>juhataja</w:t>
      </w:r>
      <w:proofErr w:type="spellEnd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 xml:space="preserve"> ja </w:t>
      </w:r>
      <w:proofErr w:type="spellStart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>protokollija</w:t>
      </w:r>
      <w:proofErr w:type="spellEnd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 xml:space="preserve"> </w:t>
      </w:r>
      <w:proofErr w:type="spellStart"/>
      <w:r w:rsidRPr="00436717">
        <w:rPr>
          <w:rFonts w:asciiTheme="minorHAnsi" w:hAnsiTheme="minorHAnsi" w:cstheme="minorHAnsi"/>
          <w:b/>
          <w:bCs/>
          <w:u w:val="single"/>
          <w:lang w:val="fi-FI"/>
        </w:rPr>
        <w:t>määramine</w:t>
      </w:r>
      <w:proofErr w:type="spellEnd"/>
      <w:r w:rsidRPr="00436717">
        <w:rPr>
          <w:rFonts w:asciiTheme="minorHAnsi" w:hAnsiTheme="minorHAnsi" w:cstheme="minorHAnsi"/>
          <w:lang w:val="fi-FI"/>
        </w:rPr>
        <w:t xml:space="preserve">. </w:t>
      </w:r>
      <w:r w:rsidR="00DE131C">
        <w:rPr>
          <w:rFonts w:asciiTheme="minorHAnsi" w:hAnsiTheme="minorHAnsi" w:cstheme="minorHAnsi"/>
        </w:rPr>
        <w:br/>
      </w:r>
      <w:proofErr w:type="spellStart"/>
      <w:r w:rsidRPr="00DE131C">
        <w:rPr>
          <w:rFonts w:asciiTheme="minorHAnsi" w:hAnsiTheme="minorHAnsi" w:cstheme="minorHAnsi"/>
          <w:lang w:val="fi-FI"/>
        </w:rPr>
        <w:t>Juhatuse</w:t>
      </w:r>
      <w:proofErr w:type="spellEnd"/>
      <w:r w:rsidRPr="00DE131C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DE131C">
        <w:rPr>
          <w:rFonts w:asciiTheme="minorHAnsi" w:hAnsiTheme="minorHAnsi" w:cstheme="minorHAnsi"/>
          <w:lang w:val="fi-FI"/>
        </w:rPr>
        <w:t>ettepanek</w:t>
      </w:r>
      <w:proofErr w:type="spellEnd"/>
      <w:r w:rsidRPr="00DE131C">
        <w:rPr>
          <w:rFonts w:asciiTheme="minorHAnsi" w:hAnsiTheme="minorHAnsi" w:cstheme="minorHAnsi"/>
          <w:lang w:val="fi-FI"/>
        </w:rPr>
        <w:t xml:space="preserve"> on </w:t>
      </w:r>
      <w:proofErr w:type="spellStart"/>
      <w:r w:rsidRPr="00DE131C">
        <w:rPr>
          <w:rFonts w:asciiTheme="minorHAnsi" w:hAnsiTheme="minorHAnsi" w:cstheme="minorHAnsi"/>
          <w:lang w:val="fi-FI"/>
        </w:rPr>
        <w:t>määrata</w:t>
      </w:r>
      <w:proofErr w:type="spellEnd"/>
      <w:r w:rsidRPr="00DE131C">
        <w:rPr>
          <w:rFonts w:asciiTheme="minorHAnsi" w:hAnsiTheme="minorHAnsi" w:cstheme="minorHAnsi"/>
          <w:lang w:val="fi-FI"/>
        </w:rPr>
        <w:t xml:space="preserve"> </w:t>
      </w:r>
      <w:r w:rsidRPr="00DE131C">
        <w:rPr>
          <w:rFonts w:asciiTheme="minorHAnsi" w:hAnsiTheme="minorHAnsi" w:cstheme="minorHAnsi"/>
        </w:rPr>
        <w:t xml:space="preserve">koosoleku juhatajaks </w:t>
      </w:r>
      <w:r w:rsidR="00655726">
        <w:rPr>
          <w:rFonts w:asciiTheme="minorHAnsi" w:hAnsiTheme="minorHAnsi" w:cstheme="minorHAnsi"/>
        </w:rPr>
        <w:t xml:space="preserve">Külli Karing </w:t>
      </w:r>
      <w:r w:rsidR="00655726" w:rsidRPr="00DE131C">
        <w:rPr>
          <w:rFonts w:asciiTheme="minorHAnsi" w:hAnsiTheme="minorHAnsi" w:cstheme="minorHAnsi"/>
        </w:rPr>
        <w:t>ja</w:t>
      </w:r>
      <w:r w:rsidRPr="00DE131C">
        <w:rPr>
          <w:rFonts w:asciiTheme="minorHAnsi" w:hAnsiTheme="minorHAnsi" w:cstheme="minorHAnsi"/>
        </w:rPr>
        <w:t xml:space="preserve"> protokollijaks </w:t>
      </w:r>
      <w:r w:rsidR="00655726">
        <w:rPr>
          <w:rFonts w:asciiTheme="minorHAnsi" w:hAnsiTheme="minorHAnsi" w:cstheme="minorHAnsi"/>
        </w:rPr>
        <w:t>Merike Hallik</w:t>
      </w:r>
      <w:r w:rsidRPr="00DE131C">
        <w:rPr>
          <w:rFonts w:asciiTheme="minorHAnsi" w:hAnsiTheme="minorHAnsi" w:cstheme="minorHAnsi"/>
        </w:rPr>
        <w:t>.</w:t>
      </w:r>
    </w:p>
    <w:p w14:paraId="37F995D4" w14:textId="4AF4F038" w:rsidR="00DD5930" w:rsidRPr="00DE131C" w:rsidRDefault="00DE131C" w:rsidP="00DE131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</w:t>
      </w:r>
      <w:r w:rsidR="00DD5930" w:rsidRPr="00436717">
        <w:rPr>
          <w:rFonts w:asciiTheme="minorHAnsi" w:hAnsiTheme="minorHAnsi" w:cstheme="minorHAnsi"/>
          <w:b/>
          <w:bCs/>
          <w:u w:val="single"/>
        </w:rPr>
        <w:t>iikmeskonna ülevaade</w:t>
      </w:r>
      <w:r w:rsidR="00DD5930" w:rsidRPr="0043671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="00DD5930" w:rsidRPr="00DE131C">
        <w:rPr>
          <w:rFonts w:asciiTheme="minorHAnsi" w:hAnsiTheme="minorHAnsi" w:cstheme="minorHAnsi"/>
        </w:rPr>
        <w:t>Juhatus</w:t>
      </w:r>
      <w:r w:rsidR="00713D47" w:rsidRPr="00DE131C">
        <w:rPr>
          <w:rFonts w:asciiTheme="minorHAnsi" w:hAnsiTheme="minorHAnsi" w:cstheme="minorHAnsi"/>
        </w:rPr>
        <w:t xml:space="preserve"> teeb </w:t>
      </w:r>
      <w:r w:rsidR="00DD5930" w:rsidRPr="00DE131C">
        <w:rPr>
          <w:rFonts w:asciiTheme="minorHAnsi" w:hAnsiTheme="minorHAnsi" w:cstheme="minorHAnsi"/>
        </w:rPr>
        <w:t>ülevaa</w:t>
      </w:r>
      <w:r w:rsidR="00713D47" w:rsidRPr="00DE131C">
        <w:rPr>
          <w:rFonts w:asciiTheme="minorHAnsi" w:hAnsiTheme="minorHAnsi" w:cstheme="minorHAnsi"/>
        </w:rPr>
        <w:t>t</w:t>
      </w:r>
      <w:r w:rsidR="00DD5930" w:rsidRPr="00DE131C">
        <w:rPr>
          <w:rFonts w:asciiTheme="minorHAnsi" w:hAnsiTheme="minorHAnsi" w:cstheme="minorHAnsi"/>
        </w:rPr>
        <w:t>e volikogu kuupäeva seisuga.</w:t>
      </w:r>
    </w:p>
    <w:p w14:paraId="7822185A" w14:textId="18F3052A" w:rsidR="00DD5930" w:rsidRPr="005C4C4A" w:rsidRDefault="00DE131C" w:rsidP="005C4C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T</w:t>
      </w:r>
      <w:r w:rsidR="00DD5930" w:rsidRPr="00436717">
        <w:rPr>
          <w:rFonts w:asciiTheme="minorHAnsi" w:hAnsiTheme="minorHAnsi" w:cstheme="minorHAnsi"/>
          <w:b/>
          <w:bCs/>
          <w:u w:val="single"/>
        </w:rPr>
        <w:t>egevuste ülevaade 202</w:t>
      </w:r>
      <w:r w:rsidR="00655726">
        <w:rPr>
          <w:rFonts w:asciiTheme="minorHAnsi" w:hAnsiTheme="minorHAnsi" w:cstheme="minorHAnsi"/>
          <w:b/>
          <w:bCs/>
          <w:u w:val="single"/>
        </w:rPr>
        <w:t>2-23.</w:t>
      </w:r>
      <w:r>
        <w:rPr>
          <w:rFonts w:asciiTheme="minorHAnsi" w:hAnsiTheme="minorHAnsi" w:cstheme="minorHAnsi"/>
          <w:b/>
          <w:bCs/>
          <w:u w:val="single"/>
        </w:rPr>
        <w:br/>
      </w:r>
      <w:r w:rsidR="00655726">
        <w:rPr>
          <w:rFonts w:asciiTheme="minorHAnsi" w:hAnsiTheme="minorHAnsi" w:cstheme="minorHAnsi"/>
        </w:rPr>
        <w:t>T</w:t>
      </w:r>
      <w:r w:rsidR="00DD5930" w:rsidRPr="00436717">
        <w:rPr>
          <w:rFonts w:asciiTheme="minorHAnsi" w:hAnsiTheme="minorHAnsi" w:cstheme="minorHAnsi"/>
        </w:rPr>
        <w:t xml:space="preserve">egevusaruande  </w:t>
      </w:r>
      <w:r w:rsidR="005C4C4A">
        <w:rPr>
          <w:rFonts w:asciiTheme="minorHAnsi" w:hAnsiTheme="minorHAnsi" w:cstheme="minorHAnsi"/>
        </w:rPr>
        <w:t>ja</w:t>
      </w:r>
      <w:r w:rsidR="00DD5930" w:rsidRPr="00436717">
        <w:rPr>
          <w:rFonts w:asciiTheme="minorHAnsi" w:hAnsiTheme="minorHAnsi" w:cstheme="minorHAnsi"/>
        </w:rPr>
        <w:t xml:space="preserve"> majandusaasta 202</w:t>
      </w:r>
      <w:r w:rsidR="00655726">
        <w:rPr>
          <w:rFonts w:asciiTheme="minorHAnsi" w:hAnsiTheme="minorHAnsi" w:cstheme="minorHAnsi"/>
        </w:rPr>
        <w:t>2</w:t>
      </w:r>
      <w:r w:rsidR="00DD5930" w:rsidRPr="00436717">
        <w:rPr>
          <w:rFonts w:asciiTheme="minorHAnsi" w:hAnsiTheme="minorHAnsi" w:cstheme="minorHAnsi"/>
        </w:rPr>
        <w:t>-202</w:t>
      </w:r>
      <w:r w:rsidR="00655726">
        <w:rPr>
          <w:rFonts w:asciiTheme="minorHAnsi" w:hAnsiTheme="minorHAnsi" w:cstheme="minorHAnsi"/>
        </w:rPr>
        <w:t>3</w:t>
      </w:r>
      <w:r w:rsidR="00DD5930" w:rsidRPr="00436717">
        <w:rPr>
          <w:rFonts w:asciiTheme="minorHAnsi" w:hAnsiTheme="minorHAnsi" w:cstheme="minorHAnsi"/>
        </w:rPr>
        <w:t xml:space="preserve"> finantsseisu</w:t>
      </w:r>
      <w:r w:rsidR="005C4C4A">
        <w:rPr>
          <w:rFonts w:asciiTheme="minorHAnsi" w:hAnsiTheme="minorHAnsi" w:cstheme="minorHAnsi"/>
        </w:rPr>
        <w:t xml:space="preserve"> </w:t>
      </w:r>
      <w:r w:rsidR="00DD5930" w:rsidRPr="00436717">
        <w:rPr>
          <w:rFonts w:asciiTheme="minorHAnsi" w:hAnsiTheme="minorHAnsi" w:cstheme="minorHAnsi"/>
        </w:rPr>
        <w:t>ülevaade.</w:t>
      </w:r>
      <w:r w:rsidR="00655726">
        <w:rPr>
          <w:rFonts w:asciiTheme="minorHAnsi" w:hAnsiTheme="minorHAnsi" w:cstheme="minorHAnsi"/>
        </w:rPr>
        <w:t xml:space="preserve"> Küsimustele vastamine</w:t>
      </w:r>
    </w:p>
    <w:p w14:paraId="3BD093DB" w14:textId="7E77DAFA" w:rsidR="00436717" w:rsidRPr="00436717" w:rsidRDefault="00DE131C" w:rsidP="00CE65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DD5930" w:rsidRPr="00436717">
        <w:rPr>
          <w:rFonts w:asciiTheme="minorHAnsi" w:hAnsiTheme="minorHAnsi" w:cstheme="minorHAnsi"/>
          <w:b/>
          <w:bCs/>
          <w:sz w:val="22"/>
          <w:szCs w:val="22"/>
          <w:u w:val="single"/>
        </w:rPr>
        <w:t>iikmemaksud</w:t>
      </w:r>
      <w:r w:rsidR="00DD5930" w:rsidRPr="0043671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/>
      </w:r>
      <w:r w:rsidR="00436717" w:rsidRPr="00436717">
        <w:rPr>
          <w:rFonts w:asciiTheme="minorHAnsi" w:hAnsiTheme="minorHAnsi" w:cstheme="minorHAnsi"/>
          <w:sz w:val="22"/>
          <w:szCs w:val="22"/>
        </w:rPr>
        <w:t>Juhatuse teeb ülevaate majandusaasta 202</w:t>
      </w:r>
      <w:r w:rsidR="00655726">
        <w:rPr>
          <w:rFonts w:asciiTheme="minorHAnsi" w:hAnsiTheme="minorHAnsi" w:cstheme="minorHAnsi"/>
          <w:sz w:val="22"/>
          <w:szCs w:val="22"/>
        </w:rPr>
        <w:t>2</w:t>
      </w:r>
      <w:r w:rsidR="00436717" w:rsidRPr="00436717">
        <w:rPr>
          <w:rFonts w:asciiTheme="minorHAnsi" w:hAnsiTheme="minorHAnsi" w:cstheme="minorHAnsi"/>
          <w:sz w:val="22"/>
          <w:szCs w:val="22"/>
        </w:rPr>
        <w:t>-202</w:t>
      </w:r>
      <w:r w:rsidR="00655726">
        <w:rPr>
          <w:rFonts w:asciiTheme="minorHAnsi" w:hAnsiTheme="minorHAnsi" w:cstheme="minorHAnsi"/>
          <w:sz w:val="22"/>
          <w:szCs w:val="22"/>
        </w:rPr>
        <w:t>3</w:t>
      </w:r>
      <w:r w:rsidR="00436717" w:rsidRPr="00436717">
        <w:rPr>
          <w:rFonts w:asciiTheme="minorHAnsi" w:hAnsiTheme="minorHAnsi" w:cstheme="minorHAnsi"/>
          <w:sz w:val="22"/>
          <w:szCs w:val="22"/>
        </w:rPr>
        <w:t xml:space="preserve"> liikmemaksude laekumisest. </w:t>
      </w:r>
    </w:p>
    <w:p w14:paraId="3C53C801" w14:textId="7149CFF2" w:rsidR="00FF33CE" w:rsidRPr="005E1500" w:rsidRDefault="00655726" w:rsidP="00E40F7B">
      <w:pPr>
        <w:pStyle w:val="Default"/>
        <w:ind w:left="10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Juhatuse teeb ettepaneku tõsta  2023-2024 majandusaasta liikmemakse. </w:t>
      </w:r>
      <w:r w:rsidR="005E1500">
        <w:rPr>
          <w:rFonts w:asciiTheme="minorHAnsi" w:hAnsiTheme="minorHAnsi" w:cstheme="minorHAnsi"/>
          <w:sz w:val="22"/>
          <w:szCs w:val="22"/>
        </w:rPr>
        <w:br/>
      </w:r>
      <w:r w:rsidRPr="005E1500">
        <w:rPr>
          <w:rFonts w:asciiTheme="minorHAnsi" w:hAnsiTheme="minorHAnsi" w:cstheme="minorHAnsi"/>
          <w:b/>
          <w:bCs/>
        </w:rPr>
        <w:t xml:space="preserve"> </w:t>
      </w:r>
    </w:p>
    <w:p w14:paraId="46D60559" w14:textId="44F0661C" w:rsidR="005C4C4A" w:rsidRPr="005C4C4A" w:rsidRDefault="00655726" w:rsidP="005C4C4A">
      <w:pPr>
        <w:jc w:val="both"/>
        <w:rPr>
          <w:b/>
          <w:bCs/>
        </w:rPr>
      </w:pPr>
      <w:r>
        <w:rPr>
          <w:b/>
          <w:bCs/>
        </w:rPr>
        <w:t>Liikm</w:t>
      </w:r>
      <w:r w:rsidR="005E1500">
        <w:rPr>
          <w:b/>
          <w:bCs/>
        </w:rPr>
        <w:t>e</w:t>
      </w:r>
      <w:r>
        <w:rPr>
          <w:b/>
          <w:bCs/>
        </w:rPr>
        <w:t>maksude tõstmisest</w:t>
      </w:r>
    </w:p>
    <w:p w14:paraId="63D885BB" w14:textId="60D77B72" w:rsidR="005C4C4A" w:rsidRPr="005E1500" w:rsidRDefault="005C4C4A" w:rsidP="005E1500">
      <w:r w:rsidRPr="005E1500">
        <w:rPr>
          <w:b/>
          <w:bCs/>
        </w:rPr>
        <w:t>Juhatuse ettepanek</w:t>
      </w:r>
      <w:r w:rsidR="005E1500" w:rsidRPr="005E1500">
        <w:rPr>
          <w:b/>
          <w:bCs/>
        </w:rPr>
        <w:t>:</w:t>
      </w:r>
      <w:r w:rsidR="005E1500" w:rsidRPr="005E1500">
        <w:t xml:space="preserve"> </w:t>
      </w:r>
      <w:r w:rsidR="005E1500" w:rsidRPr="005E1500">
        <w:br/>
      </w:r>
      <w:r w:rsidR="005E1500" w:rsidRPr="005E1500">
        <w:t xml:space="preserve">Seoses üldise hinnatõusuga ja MTÜ pidamise kulude tõusuga otsustas  </w:t>
      </w:r>
      <w:proofErr w:type="spellStart"/>
      <w:r w:rsidR="005E1500" w:rsidRPr="005E1500">
        <w:t>ETFLi</w:t>
      </w:r>
      <w:proofErr w:type="spellEnd"/>
      <w:r w:rsidR="005E1500" w:rsidRPr="005E1500">
        <w:t xml:space="preserve"> juhatus 24.04.23 koosolekul teha ettepaneku tõsta </w:t>
      </w:r>
      <w:proofErr w:type="spellStart"/>
      <w:r w:rsidR="005E1500" w:rsidRPr="005E1500">
        <w:t>ETFLi</w:t>
      </w:r>
      <w:proofErr w:type="spellEnd"/>
      <w:r w:rsidR="005E1500" w:rsidRPr="005E1500">
        <w:t xml:space="preserve"> finantsaasta 2023-24 liikmemakse</w:t>
      </w:r>
      <w:r w:rsidR="00E40F7B">
        <w:t xml:space="preserve">, mis </w:t>
      </w:r>
      <w:r w:rsidR="005E1500" w:rsidRPr="005E1500">
        <w:t>arvestatakse 2022.</w:t>
      </w:r>
      <w:r w:rsidR="005E1500">
        <w:t xml:space="preserve"> </w:t>
      </w:r>
      <w:r w:rsidR="005E1500" w:rsidRPr="005E1500">
        <w:t>aasta kogumüügist.</w:t>
      </w:r>
      <w:r w:rsidR="00E40F7B">
        <w:br/>
        <w:t>Uutele liitujatele kehtib ü</w:t>
      </w:r>
      <w:r w:rsidR="00E40F7B" w:rsidRPr="00E40F7B">
        <w:t>hekordne liitumistasu 200 €.</w:t>
      </w:r>
      <w:r w:rsidR="005E1500" w:rsidRPr="005E1500">
        <w:br/>
        <w:t>Liikmemaksu tasumine toimub 2 korda finantsaasta jooksul võrdsetes summades arve alusel.</w:t>
      </w:r>
    </w:p>
    <w:p w14:paraId="23E64A42" w14:textId="77777777" w:rsidR="000E64DB" w:rsidRDefault="000E64DB" w:rsidP="005C4C4A">
      <w:pPr>
        <w:jc w:val="both"/>
        <w:rPr>
          <w:b/>
          <w:bCs/>
        </w:rPr>
      </w:pPr>
    </w:p>
    <w:p w14:paraId="432B2254" w14:textId="56520713" w:rsidR="005C4C4A" w:rsidRPr="005E1500" w:rsidRDefault="005E1500" w:rsidP="005C4C4A">
      <w:pPr>
        <w:jc w:val="both"/>
      </w:pPr>
      <w:r>
        <w:rPr>
          <w:b/>
          <w:bCs/>
        </w:rPr>
        <w:t xml:space="preserve"> Kehtivad liikmemaksud</w:t>
      </w:r>
    </w:p>
    <w:p w14:paraId="626FB7C6" w14:textId="229C107D" w:rsidR="00330C29" w:rsidRDefault="005E1500" w:rsidP="00FF33CE">
      <w:pPr>
        <w:rPr>
          <w:b/>
          <w:bCs/>
        </w:rPr>
      </w:pPr>
      <w:r>
        <w:rPr>
          <w:b/>
          <w:bCs/>
        </w:rPr>
        <w:t xml:space="preserve"> </w:t>
      </w:r>
      <w:r w:rsidR="00655726">
        <w:rPr>
          <w:noProof/>
        </w:rPr>
        <w:drawing>
          <wp:inline distT="0" distB="0" distL="0" distR="0" wp14:anchorId="70B9DB24" wp14:editId="47999343">
            <wp:extent cx="4267200" cy="2097128"/>
            <wp:effectExtent l="0" t="0" r="0" b="0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F5C3059-6705-4969-B7CF-12DA756975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6F5C3059-6705-4969-B7CF-12DA756975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867" cy="21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114B8" w14:textId="77777777" w:rsidR="000E64DB" w:rsidRDefault="000E64DB" w:rsidP="00FF33CE">
      <w:pPr>
        <w:rPr>
          <w:b/>
          <w:bCs/>
        </w:rPr>
      </w:pPr>
    </w:p>
    <w:p w14:paraId="5183BA24" w14:textId="77777777" w:rsidR="000E64DB" w:rsidRDefault="000E64DB" w:rsidP="00FF33CE">
      <w:pPr>
        <w:rPr>
          <w:b/>
          <w:bCs/>
        </w:rPr>
      </w:pPr>
    </w:p>
    <w:p w14:paraId="2CEEB71B" w14:textId="77777777" w:rsidR="000E64DB" w:rsidRDefault="000E64DB" w:rsidP="00FF33CE">
      <w:pPr>
        <w:rPr>
          <w:b/>
          <w:bCs/>
        </w:rPr>
      </w:pPr>
    </w:p>
    <w:p w14:paraId="7C3A9B3A" w14:textId="77777777" w:rsidR="000E64DB" w:rsidRDefault="000E64DB" w:rsidP="00FF33CE">
      <w:pPr>
        <w:rPr>
          <w:b/>
          <w:bCs/>
        </w:rPr>
      </w:pPr>
    </w:p>
    <w:p w14:paraId="1F29DE50" w14:textId="77777777" w:rsidR="000E64DB" w:rsidRDefault="000E64DB" w:rsidP="00FF33CE">
      <w:pPr>
        <w:rPr>
          <w:b/>
          <w:bCs/>
        </w:rPr>
      </w:pPr>
    </w:p>
    <w:p w14:paraId="219CAB2F" w14:textId="77777777" w:rsidR="000E64DB" w:rsidRDefault="000E64DB" w:rsidP="00FF33CE">
      <w:pPr>
        <w:rPr>
          <w:b/>
          <w:bCs/>
        </w:rPr>
      </w:pPr>
    </w:p>
    <w:p w14:paraId="1DB0BA9D" w14:textId="4FEF6DD6" w:rsidR="00BE74A6" w:rsidRDefault="00E40F7B" w:rsidP="00FF33CE">
      <w:pPr>
        <w:rPr>
          <w:b/>
          <w:bCs/>
        </w:rPr>
      </w:pPr>
      <w:r>
        <w:rPr>
          <w:b/>
          <w:bCs/>
        </w:rPr>
        <w:t>Ettepanek - Liikme</w:t>
      </w:r>
      <w:r w:rsidR="00BE74A6">
        <w:rPr>
          <w:b/>
          <w:bCs/>
        </w:rPr>
        <w:t>maksud</w:t>
      </w:r>
      <w:r>
        <w:rPr>
          <w:b/>
          <w:bCs/>
        </w:rPr>
        <w:t xml:space="preserve"> alates 2023-2024 majandusaasta</w:t>
      </w:r>
    </w:p>
    <w:tbl>
      <w:tblPr>
        <w:tblW w:w="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249"/>
      </w:tblGrid>
      <w:tr w:rsidR="00BE74A6" w:rsidRPr="00BE74A6" w14:paraId="1E27E66C" w14:textId="77777777" w:rsidTr="00BE74A6">
        <w:trPr>
          <w:trHeight w:val="300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AA5" w14:textId="709973D1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</w:p>
        </w:tc>
      </w:tr>
      <w:tr w:rsidR="00BE74A6" w:rsidRPr="00BE74A6" w14:paraId="74B50EF0" w14:textId="77777777" w:rsidTr="00BE74A6">
        <w:trPr>
          <w:trHeight w:val="3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5D6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PÕHILIIGE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351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 </w:t>
            </w:r>
          </w:p>
        </w:tc>
      </w:tr>
      <w:tr w:rsidR="00BE74A6" w:rsidRPr="00BE74A6" w14:paraId="04FFF2E1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868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KOGUMÜÜK* €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B48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LIIKMEMAKS AASTAS €</w:t>
            </w:r>
          </w:p>
        </w:tc>
      </w:tr>
      <w:tr w:rsidR="00BE74A6" w:rsidRPr="00BE74A6" w14:paraId="03B947EF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FD1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Kuni  100 000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9F7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200</w:t>
            </w:r>
          </w:p>
        </w:tc>
      </w:tr>
      <w:tr w:rsidR="00BE74A6" w:rsidRPr="00BE74A6" w14:paraId="434F6BBC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F12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100 001 - 300 000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F08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300</w:t>
            </w:r>
          </w:p>
        </w:tc>
      </w:tr>
      <w:tr w:rsidR="00BE74A6" w:rsidRPr="00BE74A6" w14:paraId="17A672C7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F5D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300 001 - 1 000 000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EB58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400</w:t>
            </w:r>
          </w:p>
        </w:tc>
      </w:tr>
      <w:tr w:rsidR="00BE74A6" w:rsidRPr="00BE74A6" w14:paraId="1B91AA9D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DAB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1 000 001 - 3 000 000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DDC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600</w:t>
            </w:r>
          </w:p>
        </w:tc>
      </w:tr>
      <w:tr w:rsidR="00BE74A6" w:rsidRPr="00BE74A6" w14:paraId="098E4902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CC5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3 000 001 - 6 000 000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332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800</w:t>
            </w:r>
          </w:p>
        </w:tc>
      </w:tr>
      <w:tr w:rsidR="00BE74A6" w:rsidRPr="00BE74A6" w14:paraId="5CF0A4FA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7E29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6 000 001 - 12 000 000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9B8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1100</w:t>
            </w:r>
          </w:p>
        </w:tc>
      </w:tr>
      <w:tr w:rsidR="00BE74A6" w:rsidRPr="00BE74A6" w14:paraId="2D8BE4F1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28F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12 000 001 - 20 000 000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576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1400</w:t>
            </w:r>
          </w:p>
        </w:tc>
      </w:tr>
      <w:tr w:rsidR="00BE74A6" w:rsidRPr="00BE74A6" w14:paraId="5E2D0948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BCD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20 000 001 - 30 000 000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7E6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1900</w:t>
            </w:r>
          </w:p>
        </w:tc>
      </w:tr>
      <w:tr w:rsidR="00BE74A6" w:rsidRPr="00BE74A6" w14:paraId="4CC1F473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A20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Alates 30 000 001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E5E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2400</w:t>
            </w:r>
          </w:p>
        </w:tc>
      </w:tr>
      <w:tr w:rsidR="00BE74A6" w:rsidRPr="00BE74A6" w14:paraId="6E6E8AA1" w14:textId="77777777" w:rsidTr="00BE74A6">
        <w:trPr>
          <w:trHeight w:val="300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BF16" w14:textId="49FCF9F5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</w:p>
        </w:tc>
      </w:tr>
      <w:tr w:rsidR="00BE74A6" w:rsidRPr="00BE74A6" w14:paraId="6BF8945E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1F3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2AA3" w14:textId="77777777" w:rsidR="00BE74A6" w:rsidRPr="00BE74A6" w:rsidRDefault="00BE74A6" w:rsidP="00BE7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</w:tr>
      <w:tr w:rsidR="00BE74A6" w:rsidRPr="00BE74A6" w14:paraId="2DAB075D" w14:textId="77777777" w:rsidTr="00BE74A6">
        <w:trPr>
          <w:trHeight w:val="3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C3B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KAASLIIGE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46F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 xml:space="preserve"> </w:t>
            </w:r>
          </w:p>
        </w:tc>
      </w:tr>
      <w:tr w:rsidR="00BE74A6" w:rsidRPr="00BE74A6" w14:paraId="2297F94F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7BD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KOGUMÜÜK*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60A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b/>
                <w:bCs/>
                <w:color w:val="000000"/>
                <w:lang w:eastAsia="et-EE"/>
              </w:rPr>
              <w:t>LIIKMEMAKS AASTAS €</w:t>
            </w:r>
          </w:p>
        </w:tc>
      </w:tr>
      <w:tr w:rsidR="00BE74A6" w:rsidRPr="00BE74A6" w14:paraId="35A8D939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FDA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kuni </w:t>
            </w:r>
            <w:proofErr w:type="spellStart"/>
            <w:r w:rsidRPr="00BE74A6">
              <w:rPr>
                <w:rFonts w:eastAsia="Times New Roman" w:cs="Calibri"/>
                <w:color w:val="000000"/>
                <w:lang w:eastAsia="et-EE"/>
              </w:rPr>
              <w:t>10M</w:t>
            </w:r>
            <w:proofErr w:type="spellEnd"/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€ 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1DB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960</w:t>
            </w:r>
          </w:p>
        </w:tc>
      </w:tr>
      <w:tr w:rsidR="00BE74A6" w:rsidRPr="00BE74A6" w14:paraId="13E297D3" w14:textId="77777777" w:rsidTr="00BE74A6">
        <w:trPr>
          <w:trHeight w:val="3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14E" w14:textId="77777777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üle   </w:t>
            </w:r>
            <w:proofErr w:type="spellStart"/>
            <w:r w:rsidRPr="00BE74A6">
              <w:rPr>
                <w:rFonts w:eastAsia="Times New Roman" w:cs="Calibri"/>
                <w:color w:val="000000"/>
                <w:lang w:eastAsia="et-EE"/>
              </w:rPr>
              <w:t>10M</w:t>
            </w:r>
            <w:proofErr w:type="spellEnd"/>
            <w:r w:rsidRPr="00BE74A6">
              <w:rPr>
                <w:rFonts w:eastAsia="Times New Roman" w:cs="Calibri"/>
                <w:color w:val="000000"/>
                <w:lang w:eastAsia="et-EE"/>
              </w:rPr>
              <w:t xml:space="preserve"> €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FC2" w14:textId="77777777" w:rsidR="00BE74A6" w:rsidRPr="00BE74A6" w:rsidRDefault="00BE74A6" w:rsidP="00BE7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BE74A6">
              <w:rPr>
                <w:rFonts w:eastAsia="Times New Roman" w:cs="Calibri"/>
                <w:color w:val="000000"/>
                <w:lang w:eastAsia="et-EE"/>
              </w:rPr>
              <w:t>1200</w:t>
            </w:r>
          </w:p>
        </w:tc>
      </w:tr>
      <w:tr w:rsidR="00BE74A6" w:rsidRPr="00BE74A6" w14:paraId="21501368" w14:textId="77777777" w:rsidTr="005E1500">
        <w:trPr>
          <w:trHeight w:val="300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4507" w14:textId="090E0E8A" w:rsidR="00BE74A6" w:rsidRPr="00BE74A6" w:rsidRDefault="00BE74A6" w:rsidP="00BE74A6">
            <w:pPr>
              <w:spacing w:after="0" w:line="240" w:lineRule="auto"/>
              <w:rPr>
                <w:rFonts w:eastAsia="Times New Roman" w:cs="Calibri"/>
                <w:color w:val="000000"/>
                <w:lang w:eastAsia="et-EE"/>
              </w:rPr>
            </w:pPr>
          </w:p>
        </w:tc>
      </w:tr>
    </w:tbl>
    <w:p w14:paraId="3D2A05A4" w14:textId="77777777" w:rsidR="00BE74A6" w:rsidRPr="00436717" w:rsidRDefault="00BE74A6" w:rsidP="00FF33CE">
      <w:pPr>
        <w:rPr>
          <w:rFonts w:asciiTheme="minorHAnsi" w:hAnsiTheme="minorHAnsi" w:cstheme="minorHAnsi"/>
        </w:rPr>
      </w:pPr>
    </w:p>
    <w:sectPr w:rsidR="00BE74A6" w:rsidRPr="00436717" w:rsidSect="009A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536C"/>
    <w:multiLevelType w:val="multilevel"/>
    <w:tmpl w:val="CB003E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 w16cid:durableId="172910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30"/>
    <w:rsid w:val="000554AE"/>
    <w:rsid w:val="000E64DB"/>
    <w:rsid w:val="001D51BE"/>
    <w:rsid w:val="00330C29"/>
    <w:rsid w:val="00436717"/>
    <w:rsid w:val="005C4C4A"/>
    <w:rsid w:val="005E1500"/>
    <w:rsid w:val="00655726"/>
    <w:rsid w:val="007113F4"/>
    <w:rsid w:val="00713D47"/>
    <w:rsid w:val="009A7164"/>
    <w:rsid w:val="00B405B8"/>
    <w:rsid w:val="00BE74A6"/>
    <w:rsid w:val="00DD5930"/>
    <w:rsid w:val="00DE131C"/>
    <w:rsid w:val="00E40F7B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EC82"/>
  <w15:chartTrackingRefBased/>
  <w15:docId w15:val="{EA09482B-5373-48F3-9719-CA7E066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3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59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5930"/>
    <w:pPr>
      <w:ind w:left="720"/>
      <w:contextualSpacing/>
    </w:pPr>
  </w:style>
  <w:style w:type="paragraph" w:customStyle="1" w:styleId="Default">
    <w:name w:val="Default"/>
    <w:rsid w:val="00DD5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1A71650304943904ADE86C9F9D3DB" ma:contentTypeVersion="16" ma:contentTypeDescription="Loo uus dokument" ma:contentTypeScope="" ma:versionID="c2a95d7a83006bd1f982d54d8d21d2d6">
  <xsd:schema xmlns:xsd="http://www.w3.org/2001/XMLSchema" xmlns:xs="http://www.w3.org/2001/XMLSchema" xmlns:p="http://schemas.microsoft.com/office/2006/metadata/properties" xmlns:ns2="d69a295e-c34c-4b8c-bf05-a33bf1e58336" xmlns:ns3="a4a6b656-e727-4969-8b91-15198027d612" targetNamespace="http://schemas.microsoft.com/office/2006/metadata/properties" ma:root="true" ma:fieldsID="e5c1f8bbabfc1d5badaec73f8ba2541c" ns2:_="" ns3:_="">
    <xsd:import namespace="d69a295e-c34c-4b8c-bf05-a33bf1e58336"/>
    <xsd:import namespace="a4a6b656-e727-4969-8b91-15198027d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295e-c34c-4b8c-bf05-a33bf1e58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0314802-fb62-46c3-8473-403ac8047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6b656-e727-4969-8b91-15198027d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053289-5594-4952-8f96-6f21379ba630}" ma:internalName="TaxCatchAll" ma:showField="CatchAllData" ma:web="a4a6b656-e727-4969-8b91-15198027d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DD196-0760-49AB-A00D-5BA8421C16B1}"/>
</file>

<file path=customXml/itemProps2.xml><?xml version="1.0" encoding="utf-8"?>
<ds:datastoreItem xmlns:ds="http://schemas.openxmlformats.org/officeDocument/2006/customXml" ds:itemID="{4FC4DEFC-41A1-41CF-89CC-D013E597F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1266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Hallik</dc:creator>
  <cp:keywords/>
  <dc:description/>
  <cp:lastModifiedBy>Merike Hallik</cp:lastModifiedBy>
  <cp:revision>3</cp:revision>
  <dcterms:created xsi:type="dcterms:W3CDTF">2023-05-09T08:31:00Z</dcterms:created>
  <dcterms:modified xsi:type="dcterms:W3CDTF">2023-05-09T08:34:00Z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d05ec32b3ce451cf94f439020f0f2ca83a3028f74d59bb8ab4d394002d4f554a</vt:lpwstr>
  </property>
</Properties>
</file>