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E91" w:rsidRPr="00E91547" w:rsidRDefault="00E43E91" w:rsidP="00646B3F">
      <w:pPr>
        <w:jc w:val="both"/>
        <w:rPr>
          <w:rFonts w:ascii="Times New Roman" w:hAnsi="Times New Roman" w:cs="Times New Roman"/>
        </w:rPr>
      </w:pPr>
      <w:r w:rsidRPr="00E91547">
        <w:rPr>
          <w:rFonts w:ascii="Times New Roman" w:hAnsi="Times New Roman" w:cs="Times New Roman"/>
        </w:rPr>
        <w:t xml:space="preserve">Alates 25.05.2018.a. jõustus Euroopa parlamendi ja nõukogu määrus nr 2016/679  isikuandmete kaitse </w:t>
      </w:r>
      <w:proofErr w:type="spellStart"/>
      <w:r w:rsidRPr="00E91547">
        <w:rPr>
          <w:rFonts w:ascii="Times New Roman" w:hAnsi="Times New Roman" w:cs="Times New Roman"/>
        </w:rPr>
        <w:t>üldmäärus</w:t>
      </w:r>
      <w:proofErr w:type="spellEnd"/>
      <w:r w:rsidRPr="00E91547">
        <w:rPr>
          <w:rFonts w:ascii="Times New Roman" w:hAnsi="Times New Roman" w:cs="Times New Roman"/>
        </w:rPr>
        <w:t xml:space="preserve"> (edaspidi </w:t>
      </w:r>
      <w:r w:rsidR="000D3A72" w:rsidRPr="00E91547">
        <w:rPr>
          <w:rFonts w:ascii="Times New Roman" w:hAnsi="Times New Roman" w:cs="Times New Roman"/>
        </w:rPr>
        <w:t>ÜM</w:t>
      </w:r>
      <w:r w:rsidRPr="00E91547">
        <w:rPr>
          <w:rFonts w:ascii="Times New Roman" w:hAnsi="Times New Roman" w:cs="Times New Roman"/>
        </w:rPr>
        <w:t xml:space="preserve">). </w:t>
      </w:r>
      <w:r w:rsidR="000D3A72" w:rsidRPr="00E91547">
        <w:rPr>
          <w:rFonts w:ascii="Times New Roman" w:hAnsi="Times New Roman" w:cs="Times New Roman"/>
        </w:rPr>
        <w:t>ÜM</w:t>
      </w:r>
      <w:r w:rsidRPr="00E91547">
        <w:rPr>
          <w:rFonts w:ascii="Times New Roman" w:hAnsi="Times New Roman" w:cs="Times New Roman"/>
        </w:rPr>
        <w:t xml:space="preserve"> Art 24 lg 1 paneb kõigile vastutavatele töötlejatele kohustuse rakendada asjakohaseid tehnilise ja korralduslikke meetmeid, et tagada ja suuta tõendada isikuandmete töötlemist kooskõlas </w:t>
      </w:r>
      <w:proofErr w:type="spellStart"/>
      <w:r w:rsidR="000D3A72" w:rsidRPr="00E91547">
        <w:rPr>
          <w:rFonts w:ascii="Times New Roman" w:hAnsi="Times New Roman" w:cs="Times New Roman"/>
        </w:rPr>
        <w:t>ÜMga</w:t>
      </w:r>
      <w:proofErr w:type="spellEnd"/>
      <w:r w:rsidRPr="00E91547">
        <w:rPr>
          <w:rFonts w:ascii="Times New Roman" w:hAnsi="Times New Roman" w:cs="Times New Roman"/>
        </w:rPr>
        <w:t>.</w:t>
      </w:r>
      <w:r w:rsidR="005D6EFC" w:rsidRPr="00E91547">
        <w:rPr>
          <w:rFonts w:ascii="Times New Roman" w:hAnsi="Times New Roman" w:cs="Times New Roman"/>
        </w:rPr>
        <w:t xml:space="preserve"> </w:t>
      </w:r>
      <w:r w:rsidR="000D3A72" w:rsidRPr="00E91547">
        <w:rPr>
          <w:rFonts w:ascii="Times New Roman" w:hAnsi="Times New Roman" w:cs="Times New Roman"/>
        </w:rPr>
        <w:t>ÜM</w:t>
      </w:r>
      <w:r w:rsidRPr="00E91547">
        <w:rPr>
          <w:rFonts w:ascii="Times New Roman" w:hAnsi="Times New Roman" w:cs="Times New Roman"/>
        </w:rPr>
        <w:t xml:space="preserve"> Art 33 </w:t>
      </w:r>
      <w:r w:rsidR="00221105" w:rsidRPr="00E91547">
        <w:rPr>
          <w:rFonts w:ascii="Times New Roman" w:hAnsi="Times New Roman" w:cs="Times New Roman"/>
        </w:rPr>
        <w:t>ja</w:t>
      </w:r>
      <w:r w:rsidR="000D3AAC" w:rsidRPr="00E91547">
        <w:rPr>
          <w:rFonts w:ascii="Times New Roman" w:hAnsi="Times New Roman" w:cs="Times New Roman"/>
        </w:rPr>
        <w:t xml:space="preserve"> 34</w:t>
      </w:r>
      <w:r w:rsidR="00221105" w:rsidRPr="00E91547">
        <w:rPr>
          <w:rFonts w:ascii="Times New Roman" w:hAnsi="Times New Roman" w:cs="Times New Roman"/>
        </w:rPr>
        <w:t xml:space="preserve"> </w:t>
      </w:r>
      <w:r w:rsidR="000D3AAC" w:rsidRPr="00E91547">
        <w:rPr>
          <w:rFonts w:ascii="Times New Roman" w:hAnsi="Times New Roman" w:cs="Times New Roman"/>
        </w:rPr>
        <w:t>sätestavad</w:t>
      </w:r>
      <w:r w:rsidRPr="00E91547">
        <w:rPr>
          <w:rFonts w:ascii="Times New Roman" w:hAnsi="Times New Roman" w:cs="Times New Roman"/>
        </w:rPr>
        <w:t xml:space="preserve"> </w:t>
      </w:r>
      <w:r w:rsidR="000D3AAC" w:rsidRPr="00E91547">
        <w:rPr>
          <w:rFonts w:ascii="Times New Roman" w:hAnsi="Times New Roman" w:cs="Times New Roman"/>
        </w:rPr>
        <w:t>isikuand</w:t>
      </w:r>
      <w:r w:rsidR="00012CB2" w:rsidRPr="00E91547">
        <w:rPr>
          <w:rFonts w:ascii="Times New Roman" w:hAnsi="Times New Roman" w:cs="Times New Roman"/>
        </w:rPr>
        <w:t>m</w:t>
      </w:r>
      <w:r w:rsidR="000D3AAC" w:rsidRPr="00E91547">
        <w:rPr>
          <w:rFonts w:ascii="Times New Roman" w:hAnsi="Times New Roman" w:cs="Times New Roman"/>
        </w:rPr>
        <w:t>ete</w:t>
      </w:r>
      <w:r w:rsidRPr="00E91547">
        <w:rPr>
          <w:rFonts w:ascii="Times New Roman" w:hAnsi="Times New Roman" w:cs="Times New Roman"/>
        </w:rPr>
        <w:t xml:space="preserve"> töötleja </w:t>
      </w:r>
      <w:r w:rsidR="00886D9D" w:rsidRPr="00E91547">
        <w:rPr>
          <w:rFonts w:ascii="Times New Roman" w:hAnsi="Times New Roman" w:cs="Times New Roman"/>
        </w:rPr>
        <w:t>teavitus</w:t>
      </w:r>
      <w:r w:rsidR="00646B3F" w:rsidRPr="00E91547">
        <w:rPr>
          <w:rFonts w:ascii="Times New Roman" w:hAnsi="Times New Roman" w:cs="Times New Roman"/>
        </w:rPr>
        <w:t>- ja dokumenteerimis</w:t>
      </w:r>
      <w:r w:rsidRPr="00E91547">
        <w:rPr>
          <w:rFonts w:ascii="Times New Roman" w:hAnsi="Times New Roman" w:cs="Times New Roman"/>
        </w:rPr>
        <w:t xml:space="preserve">kohustuse isikuandmetega seotud rikkumise korral. Arvestades </w:t>
      </w:r>
      <w:r w:rsidR="000D3A72" w:rsidRPr="00E91547">
        <w:rPr>
          <w:rFonts w:ascii="Times New Roman" w:hAnsi="Times New Roman" w:cs="Times New Roman"/>
        </w:rPr>
        <w:t>ÜM</w:t>
      </w:r>
      <w:r w:rsidR="00221105" w:rsidRPr="00E91547">
        <w:rPr>
          <w:rFonts w:ascii="Times New Roman" w:hAnsi="Times New Roman" w:cs="Times New Roman"/>
        </w:rPr>
        <w:t xml:space="preserve"> </w:t>
      </w:r>
      <w:r w:rsidRPr="00E91547">
        <w:rPr>
          <w:rFonts w:ascii="Times New Roman" w:hAnsi="Times New Roman" w:cs="Times New Roman"/>
        </w:rPr>
        <w:t xml:space="preserve">sätestatud kohustusega rakendada korralduslikke meetmeid mh küsimustes, millised puudutavad </w:t>
      </w:r>
      <w:r w:rsidR="00886D9D" w:rsidRPr="00E91547">
        <w:rPr>
          <w:rFonts w:ascii="Times New Roman" w:hAnsi="Times New Roman" w:cs="Times New Roman"/>
        </w:rPr>
        <w:t xml:space="preserve">isikuandmete </w:t>
      </w:r>
      <w:r w:rsidRPr="00E91547">
        <w:rPr>
          <w:rFonts w:ascii="Times New Roman" w:hAnsi="Times New Roman" w:cs="Times New Roman"/>
        </w:rPr>
        <w:t>töötleja käitumist isikuandmetega seotud rikkumiste korral, on vajalik korraldusliku meetmena Art 24 lg 1 täitmiseks kehtestada alljärgnev Isikuand</w:t>
      </w:r>
      <w:r w:rsidR="00012CB2" w:rsidRPr="00E91547">
        <w:rPr>
          <w:rFonts w:ascii="Times New Roman" w:hAnsi="Times New Roman" w:cs="Times New Roman"/>
        </w:rPr>
        <w:t>m</w:t>
      </w:r>
      <w:r w:rsidRPr="00E91547">
        <w:rPr>
          <w:rFonts w:ascii="Times New Roman" w:hAnsi="Times New Roman" w:cs="Times New Roman"/>
        </w:rPr>
        <w:t>ete rikkumisest teavitamise</w:t>
      </w:r>
      <w:r w:rsidR="00646B3F" w:rsidRPr="00E91547">
        <w:rPr>
          <w:rFonts w:ascii="Times New Roman" w:hAnsi="Times New Roman" w:cs="Times New Roman"/>
        </w:rPr>
        <w:t xml:space="preserve"> ja rikkumise dokumenteerimise</w:t>
      </w:r>
      <w:r w:rsidRPr="00E91547">
        <w:rPr>
          <w:rFonts w:ascii="Times New Roman" w:hAnsi="Times New Roman" w:cs="Times New Roman"/>
        </w:rPr>
        <w:t xml:space="preserve"> kord.</w:t>
      </w:r>
    </w:p>
    <w:p w:rsidR="00E43E91" w:rsidRPr="00E91547" w:rsidRDefault="00E43E91" w:rsidP="00646B3F">
      <w:pPr>
        <w:jc w:val="both"/>
        <w:rPr>
          <w:rFonts w:ascii="Times New Roman" w:hAnsi="Times New Roman" w:cs="Times New Roman"/>
        </w:rPr>
      </w:pPr>
    </w:p>
    <w:p w:rsidR="005D6EFC" w:rsidRPr="00E91547" w:rsidRDefault="00E91547" w:rsidP="005D6EFC">
      <w:pPr>
        <w:jc w:val="center"/>
        <w:rPr>
          <w:rFonts w:ascii="Times New Roman" w:hAnsi="Times New Roman" w:cs="Times New Roman"/>
          <w:b/>
          <w:i/>
        </w:rPr>
      </w:pPr>
      <w:r w:rsidRPr="00E91547">
        <w:rPr>
          <w:rFonts w:ascii="Times New Roman" w:hAnsi="Times New Roman" w:cs="Times New Roman"/>
          <w:b/>
          <w:i/>
        </w:rPr>
        <w:t>Ettevõtte nimi</w:t>
      </w:r>
      <w:bookmarkStart w:id="0" w:name="_GoBack"/>
      <w:bookmarkEnd w:id="0"/>
    </w:p>
    <w:p w:rsidR="00E43E91" w:rsidRPr="00E91547" w:rsidRDefault="00E43E91" w:rsidP="00646B3F">
      <w:pPr>
        <w:jc w:val="center"/>
        <w:rPr>
          <w:rFonts w:ascii="Times New Roman" w:hAnsi="Times New Roman" w:cs="Times New Roman"/>
        </w:rPr>
      </w:pPr>
      <w:r w:rsidRPr="00E91547">
        <w:rPr>
          <w:rFonts w:ascii="Times New Roman" w:hAnsi="Times New Roman" w:cs="Times New Roman"/>
        </w:rPr>
        <w:t>Isikuand</w:t>
      </w:r>
      <w:r w:rsidR="003A1BDE" w:rsidRPr="00E91547">
        <w:rPr>
          <w:rFonts w:ascii="Times New Roman" w:hAnsi="Times New Roman" w:cs="Times New Roman"/>
        </w:rPr>
        <w:t>m</w:t>
      </w:r>
      <w:r w:rsidRPr="00E91547">
        <w:rPr>
          <w:rFonts w:ascii="Times New Roman" w:hAnsi="Times New Roman" w:cs="Times New Roman"/>
        </w:rPr>
        <w:t>ete rikkumisest teavitamise</w:t>
      </w:r>
      <w:r w:rsidR="00646B3F" w:rsidRPr="00E91547">
        <w:rPr>
          <w:rFonts w:ascii="Times New Roman" w:hAnsi="Times New Roman" w:cs="Times New Roman"/>
        </w:rPr>
        <w:t xml:space="preserve"> ja rikkumise dokumenteerimise</w:t>
      </w:r>
      <w:r w:rsidRPr="00E91547">
        <w:rPr>
          <w:rFonts w:ascii="Times New Roman" w:hAnsi="Times New Roman" w:cs="Times New Roman"/>
        </w:rPr>
        <w:t xml:space="preserve"> kord</w:t>
      </w:r>
    </w:p>
    <w:p w:rsidR="00E43E91" w:rsidRPr="00E91547" w:rsidRDefault="00E43E91" w:rsidP="00646B3F">
      <w:pPr>
        <w:jc w:val="both"/>
        <w:rPr>
          <w:rFonts w:ascii="Times New Roman" w:hAnsi="Times New Roman" w:cs="Times New Roman"/>
          <w:b/>
        </w:rPr>
      </w:pPr>
      <w:r w:rsidRPr="00E91547">
        <w:rPr>
          <w:rFonts w:ascii="Times New Roman" w:hAnsi="Times New Roman" w:cs="Times New Roman"/>
          <w:b/>
        </w:rPr>
        <w:t>I. Üldsätted</w:t>
      </w:r>
    </w:p>
    <w:p w:rsidR="00221105" w:rsidRPr="00E91547" w:rsidRDefault="00E20E1F" w:rsidP="00646B3F">
      <w:pPr>
        <w:jc w:val="both"/>
        <w:rPr>
          <w:rFonts w:ascii="Times New Roman" w:hAnsi="Times New Roman" w:cs="Times New Roman"/>
        </w:rPr>
      </w:pPr>
      <w:r w:rsidRPr="00E91547">
        <w:rPr>
          <w:rFonts w:ascii="Times New Roman" w:hAnsi="Times New Roman" w:cs="Times New Roman"/>
        </w:rPr>
        <w:t xml:space="preserve">1. </w:t>
      </w:r>
      <w:r w:rsidR="00221105" w:rsidRPr="00E91547">
        <w:rPr>
          <w:rFonts w:ascii="Times New Roman" w:hAnsi="Times New Roman" w:cs="Times New Roman"/>
        </w:rPr>
        <w:t xml:space="preserve">ÜM </w:t>
      </w:r>
      <w:r w:rsidRPr="00E91547">
        <w:rPr>
          <w:rFonts w:ascii="Times New Roman" w:hAnsi="Times New Roman" w:cs="Times New Roman"/>
        </w:rPr>
        <w:t xml:space="preserve">Art 33 lg 5 sätestab Vastutava töötleja kohustuse dokumenteerida kõik isikuandmetega seotud rikkumised, sealhulgas isikuandmetega seotud rikkumise asjaolud, selle mõju ja võetud parandusmeetmed. Dokumendid võimaldavad Andmekaitse Inspektsioonil (AKI)  kontrollida ÜM nõuete täitmist. </w:t>
      </w:r>
    </w:p>
    <w:p w:rsidR="00E43E91" w:rsidRPr="00E91547" w:rsidRDefault="00E20E1F" w:rsidP="00646B3F">
      <w:pPr>
        <w:jc w:val="both"/>
        <w:rPr>
          <w:rFonts w:ascii="Times New Roman" w:hAnsi="Times New Roman" w:cs="Times New Roman"/>
        </w:rPr>
      </w:pPr>
      <w:r w:rsidRPr="00E91547">
        <w:rPr>
          <w:rFonts w:ascii="Times New Roman" w:hAnsi="Times New Roman" w:cs="Times New Roman"/>
        </w:rPr>
        <w:t>2</w:t>
      </w:r>
      <w:r w:rsidR="00E43E91" w:rsidRPr="00E91547">
        <w:rPr>
          <w:rFonts w:ascii="Times New Roman" w:hAnsi="Times New Roman" w:cs="Times New Roman"/>
        </w:rPr>
        <w:t xml:space="preserve">. </w:t>
      </w:r>
      <w:r w:rsidR="00E91547">
        <w:rPr>
          <w:rFonts w:ascii="Times New Roman" w:hAnsi="Times New Roman" w:cs="Times New Roman"/>
        </w:rPr>
        <w:t>………………….</w:t>
      </w:r>
      <w:r w:rsidR="005D6EFC" w:rsidRPr="00E91547">
        <w:rPr>
          <w:rFonts w:ascii="Times New Roman" w:hAnsi="Times New Roman" w:cs="Times New Roman"/>
        </w:rPr>
        <w:t xml:space="preserve"> (edaspidi </w:t>
      </w:r>
      <w:r w:rsidR="003A1BDE" w:rsidRPr="00E91547">
        <w:rPr>
          <w:rFonts w:ascii="Times New Roman" w:hAnsi="Times New Roman" w:cs="Times New Roman"/>
        </w:rPr>
        <w:t>Ettevõte</w:t>
      </w:r>
      <w:r w:rsidR="005D6EFC" w:rsidRPr="00E91547">
        <w:rPr>
          <w:rFonts w:ascii="Times New Roman" w:hAnsi="Times New Roman" w:cs="Times New Roman"/>
        </w:rPr>
        <w:t>)</w:t>
      </w:r>
      <w:r w:rsidR="003A1BDE" w:rsidRPr="00E91547">
        <w:rPr>
          <w:rFonts w:ascii="Times New Roman" w:hAnsi="Times New Roman" w:cs="Times New Roman"/>
        </w:rPr>
        <w:t xml:space="preserve"> töötajad teavitavad viivituseta </w:t>
      </w:r>
      <w:r w:rsidR="00E91547">
        <w:rPr>
          <w:rFonts w:ascii="Times New Roman" w:hAnsi="Times New Roman" w:cs="Times New Roman"/>
        </w:rPr>
        <w:t>………………………….(ametikoht)</w:t>
      </w:r>
      <w:r w:rsidR="005D6EFC" w:rsidRPr="00E91547">
        <w:rPr>
          <w:rFonts w:ascii="Times New Roman" w:hAnsi="Times New Roman" w:cs="Times New Roman"/>
        </w:rPr>
        <w:t xml:space="preserve"> …….……………..</w:t>
      </w:r>
      <w:r w:rsidR="00012CB2" w:rsidRPr="00E91547">
        <w:rPr>
          <w:rFonts w:ascii="Times New Roman" w:hAnsi="Times New Roman" w:cs="Times New Roman"/>
        </w:rPr>
        <w:t>, tel ……………………, e-post ……………………</w:t>
      </w:r>
      <w:r w:rsidR="003A1BDE" w:rsidRPr="00E91547">
        <w:rPr>
          <w:rFonts w:ascii="Times New Roman" w:hAnsi="Times New Roman" w:cs="Times New Roman"/>
        </w:rPr>
        <w:t xml:space="preserve"> isikuandmetega seotud rikkumisest </w:t>
      </w:r>
      <w:r w:rsidR="00CD526C" w:rsidRPr="00E91547">
        <w:rPr>
          <w:rFonts w:ascii="Times New Roman" w:hAnsi="Times New Roman" w:cs="Times New Roman"/>
        </w:rPr>
        <w:t xml:space="preserve">või rikkumise ohust </w:t>
      </w:r>
      <w:r w:rsidR="003A1BDE" w:rsidRPr="00E91547">
        <w:rPr>
          <w:rFonts w:ascii="Times New Roman" w:hAnsi="Times New Roman" w:cs="Times New Roman"/>
        </w:rPr>
        <w:t xml:space="preserve">ning teevad seda </w:t>
      </w:r>
      <w:r w:rsidR="00012CB2" w:rsidRPr="00E91547">
        <w:rPr>
          <w:rFonts w:ascii="Times New Roman" w:hAnsi="Times New Roman" w:cs="Times New Roman"/>
        </w:rPr>
        <w:t xml:space="preserve">võimalusel </w:t>
      </w:r>
      <w:r w:rsidR="003A1BDE" w:rsidRPr="00E91547">
        <w:rPr>
          <w:rFonts w:ascii="Times New Roman" w:hAnsi="Times New Roman" w:cs="Times New Roman"/>
        </w:rPr>
        <w:t xml:space="preserve">oma vahetu </w:t>
      </w:r>
      <w:r w:rsidR="005D6EFC" w:rsidRPr="00E91547">
        <w:rPr>
          <w:rFonts w:ascii="Times New Roman" w:hAnsi="Times New Roman" w:cs="Times New Roman"/>
        </w:rPr>
        <w:t>juhi</w:t>
      </w:r>
      <w:r w:rsidR="003A1BDE" w:rsidRPr="00E91547">
        <w:rPr>
          <w:rFonts w:ascii="Times New Roman" w:hAnsi="Times New Roman" w:cs="Times New Roman"/>
        </w:rPr>
        <w:t xml:space="preserve"> kaudu.</w:t>
      </w:r>
      <w:r w:rsidRPr="00E91547">
        <w:rPr>
          <w:rFonts w:ascii="Times New Roman" w:hAnsi="Times New Roman" w:cs="Times New Roman"/>
        </w:rPr>
        <w:t xml:space="preserve"> Vastav info võib </w:t>
      </w:r>
      <w:r w:rsidR="005D6EFC" w:rsidRPr="00E91547">
        <w:rPr>
          <w:rFonts w:ascii="Times New Roman" w:hAnsi="Times New Roman" w:cs="Times New Roman"/>
        </w:rPr>
        <w:t xml:space="preserve">andmekaitsespetsialistini </w:t>
      </w:r>
      <w:r w:rsidRPr="00E91547">
        <w:rPr>
          <w:rFonts w:ascii="Times New Roman" w:hAnsi="Times New Roman" w:cs="Times New Roman"/>
        </w:rPr>
        <w:t>jõuda ka muude allikate kaudu (andmesubjekt, uudiskanalid</w:t>
      </w:r>
      <w:r w:rsidR="00886D9D" w:rsidRPr="00E91547">
        <w:rPr>
          <w:rFonts w:ascii="Times New Roman" w:hAnsi="Times New Roman" w:cs="Times New Roman"/>
        </w:rPr>
        <w:t>, e-kirjad kolmandatelt isikutelt</w:t>
      </w:r>
      <w:r w:rsidRPr="00E91547">
        <w:rPr>
          <w:rFonts w:ascii="Times New Roman" w:hAnsi="Times New Roman" w:cs="Times New Roman"/>
        </w:rPr>
        <w:t xml:space="preserve"> jne). Selline esmane teavitus dokumenteerit</w:t>
      </w:r>
      <w:r w:rsidR="00646B3F" w:rsidRPr="00E91547">
        <w:rPr>
          <w:rFonts w:ascii="Times New Roman" w:hAnsi="Times New Roman" w:cs="Times New Roman"/>
        </w:rPr>
        <w:t>akse ning</w:t>
      </w:r>
      <w:r w:rsidR="003A1BDE" w:rsidRPr="00E91547">
        <w:rPr>
          <w:rFonts w:ascii="Times New Roman" w:hAnsi="Times New Roman" w:cs="Times New Roman"/>
        </w:rPr>
        <w:t xml:space="preserve"> </w:t>
      </w:r>
      <w:r w:rsidRPr="00E91547">
        <w:rPr>
          <w:rFonts w:ascii="Times New Roman" w:hAnsi="Times New Roman" w:cs="Times New Roman"/>
        </w:rPr>
        <w:t>s</w:t>
      </w:r>
      <w:r w:rsidR="00CD526C" w:rsidRPr="00E91547">
        <w:rPr>
          <w:rFonts w:ascii="Times New Roman" w:hAnsi="Times New Roman" w:cs="Times New Roman"/>
        </w:rPr>
        <w:t xml:space="preserve">elle tulemusel algab </w:t>
      </w:r>
      <w:r w:rsidR="00221105" w:rsidRPr="00E91547">
        <w:rPr>
          <w:rFonts w:ascii="Times New Roman" w:hAnsi="Times New Roman" w:cs="Times New Roman"/>
          <w:i/>
        </w:rPr>
        <w:t>isikuandmete rikkumise menetlus</w:t>
      </w:r>
      <w:r w:rsidR="00221105" w:rsidRPr="00E91547">
        <w:rPr>
          <w:rFonts w:ascii="Times New Roman" w:hAnsi="Times New Roman" w:cs="Times New Roman"/>
        </w:rPr>
        <w:t>, m</w:t>
      </w:r>
      <w:r w:rsidRPr="00E91547">
        <w:rPr>
          <w:rFonts w:ascii="Times New Roman" w:hAnsi="Times New Roman" w:cs="Times New Roman"/>
        </w:rPr>
        <w:t xml:space="preserve">illise </w:t>
      </w:r>
      <w:proofErr w:type="spellStart"/>
      <w:r w:rsidRPr="00E91547">
        <w:rPr>
          <w:rFonts w:ascii="Times New Roman" w:hAnsi="Times New Roman" w:cs="Times New Roman"/>
        </w:rPr>
        <w:t>menetlejaks</w:t>
      </w:r>
      <w:proofErr w:type="spellEnd"/>
      <w:r w:rsidRPr="00E91547">
        <w:rPr>
          <w:rFonts w:ascii="Times New Roman" w:hAnsi="Times New Roman" w:cs="Times New Roman"/>
        </w:rPr>
        <w:t xml:space="preserve"> on </w:t>
      </w:r>
      <w:r w:rsidR="005D6EFC" w:rsidRPr="00E91547">
        <w:rPr>
          <w:rFonts w:ascii="Times New Roman" w:hAnsi="Times New Roman" w:cs="Times New Roman"/>
        </w:rPr>
        <w:t xml:space="preserve">andmekaitsespetsialist (AKS) ja juhatus </w:t>
      </w:r>
      <w:r w:rsidRPr="00E91547">
        <w:rPr>
          <w:rFonts w:ascii="Times New Roman" w:hAnsi="Times New Roman" w:cs="Times New Roman"/>
        </w:rPr>
        <w:t>või selle poolt selleks juhtumiks juh</w:t>
      </w:r>
      <w:r w:rsidR="005D6EFC" w:rsidRPr="00E91547">
        <w:rPr>
          <w:rFonts w:ascii="Times New Roman" w:hAnsi="Times New Roman" w:cs="Times New Roman"/>
        </w:rPr>
        <w:t xml:space="preserve">atuse </w:t>
      </w:r>
      <w:r w:rsidRPr="00E91547">
        <w:rPr>
          <w:rFonts w:ascii="Times New Roman" w:hAnsi="Times New Roman" w:cs="Times New Roman"/>
        </w:rPr>
        <w:t xml:space="preserve">poolt konkreetselt volitatud isik (edaspidi </w:t>
      </w:r>
      <w:proofErr w:type="spellStart"/>
      <w:r w:rsidRPr="00E91547">
        <w:rPr>
          <w:rFonts w:ascii="Times New Roman" w:hAnsi="Times New Roman" w:cs="Times New Roman"/>
        </w:rPr>
        <w:t>Menetleja</w:t>
      </w:r>
      <w:proofErr w:type="spellEnd"/>
      <w:r w:rsidRPr="00E91547">
        <w:rPr>
          <w:rFonts w:ascii="Times New Roman" w:hAnsi="Times New Roman" w:cs="Times New Roman"/>
        </w:rPr>
        <w:t>)</w:t>
      </w:r>
      <w:r w:rsidR="00646B3F" w:rsidRPr="00E91547">
        <w:rPr>
          <w:rFonts w:ascii="Times New Roman" w:hAnsi="Times New Roman" w:cs="Times New Roman"/>
        </w:rPr>
        <w:t>.</w:t>
      </w:r>
      <w:r w:rsidRPr="00E91547">
        <w:rPr>
          <w:rFonts w:ascii="Times New Roman" w:hAnsi="Times New Roman" w:cs="Times New Roman"/>
        </w:rPr>
        <w:t xml:space="preserve"> </w:t>
      </w:r>
    </w:p>
    <w:p w:rsidR="00CF48A4" w:rsidRPr="00E91547" w:rsidRDefault="00CF48A4" w:rsidP="00646B3F">
      <w:pPr>
        <w:jc w:val="both"/>
        <w:rPr>
          <w:rFonts w:ascii="Times New Roman" w:hAnsi="Times New Roman" w:cs="Times New Roman"/>
          <w:b/>
        </w:rPr>
      </w:pPr>
      <w:r w:rsidRPr="00E91547">
        <w:rPr>
          <w:rFonts w:ascii="Times New Roman" w:hAnsi="Times New Roman" w:cs="Times New Roman"/>
          <w:b/>
        </w:rPr>
        <w:t>II. AKI teavitamine vastutava töötlejana</w:t>
      </w:r>
    </w:p>
    <w:p w:rsidR="003A1BDE" w:rsidRPr="00E91547" w:rsidRDefault="00E20E1F" w:rsidP="00646B3F">
      <w:pPr>
        <w:jc w:val="both"/>
        <w:rPr>
          <w:rFonts w:ascii="Times New Roman" w:hAnsi="Times New Roman" w:cs="Times New Roman"/>
        </w:rPr>
      </w:pPr>
      <w:r w:rsidRPr="00E91547">
        <w:rPr>
          <w:rFonts w:ascii="Times New Roman" w:hAnsi="Times New Roman" w:cs="Times New Roman"/>
        </w:rPr>
        <w:t>3</w:t>
      </w:r>
      <w:r w:rsidR="003A1BDE" w:rsidRPr="00E91547">
        <w:rPr>
          <w:rFonts w:ascii="Times New Roman" w:hAnsi="Times New Roman" w:cs="Times New Roman"/>
        </w:rPr>
        <w:t xml:space="preserve">. </w:t>
      </w:r>
      <w:proofErr w:type="spellStart"/>
      <w:r w:rsidRPr="00E91547">
        <w:rPr>
          <w:rFonts w:ascii="Times New Roman" w:hAnsi="Times New Roman" w:cs="Times New Roman"/>
        </w:rPr>
        <w:t>Menetleja</w:t>
      </w:r>
      <w:proofErr w:type="spellEnd"/>
      <w:r w:rsidR="003A1BDE" w:rsidRPr="00E91547">
        <w:rPr>
          <w:rFonts w:ascii="Times New Roman" w:hAnsi="Times New Roman" w:cs="Times New Roman"/>
        </w:rPr>
        <w:t xml:space="preserve"> hindab</w:t>
      </w:r>
      <w:r w:rsidR="00CD526C" w:rsidRPr="00E91547">
        <w:rPr>
          <w:rFonts w:ascii="Times New Roman" w:hAnsi="Times New Roman" w:cs="Times New Roman"/>
        </w:rPr>
        <w:t xml:space="preserve"> </w:t>
      </w:r>
      <w:r w:rsidR="00221105" w:rsidRPr="00E91547">
        <w:rPr>
          <w:rFonts w:ascii="Times New Roman" w:hAnsi="Times New Roman" w:cs="Times New Roman"/>
        </w:rPr>
        <w:t xml:space="preserve">menetluse käigus </w:t>
      </w:r>
      <w:r w:rsidR="00CD526C" w:rsidRPr="00E91547">
        <w:rPr>
          <w:rFonts w:ascii="Times New Roman" w:hAnsi="Times New Roman" w:cs="Times New Roman"/>
        </w:rPr>
        <w:t>viivituseta</w:t>
      </w:r>
      <w:r w:rsidR="003A1BDE" w:rsidRPr="00E91547">
        <w:rPr>
          <w:rFonts w:ascii="Times New Roman" w:hAnsi="Times New Roman" w:cs="Times New Roman"/>
        </w:rPr>
        <w:t xml:space="preserve">, kas konkreetne isikuandmetega seotud rikkumine võib põhjustada füüsilistele isikutele füüsilise, materiaalse või mittemateriaalse kahju, nagu kontrolli kaotamine oma isikuandmete üle või õiguste piiramine, diskrimineerimine, identiteedivargus või pettus, rahaline kahju, </w:t>
      </w:r>
      <w:proofErr w:type="spellStart"/>
      <w:r w:rsidR="003A1BDE" w:rsidRPr="00E91547">
        <w:rPr>
          <w:rFonts w:ascii="Times New Roman" w:hAnsi="Times New Roman" w:cs="Times New Roman"/>
        </w:rPr>
        <w:t>pseudonümiseerimise</w:t>
      </w:r>
      <w:proofErr w:type="spellEnd"/>
      <w:r w:rsidR="003A1BDE" w:rsidRPr="00E91547">
        <w:rPr>
          <w:rFonts w:ascii="Times New Roman" w:hAnsi="Times New Roman" w:cs="Times New Roman"/>
        </w:rPr>
        <w:t xml:space="preserve"> loata tühistamine, maine kahjustamine, ametisaladusega kaitstud andmete konfidentsiaalsuse kadu või mõni muu tõsine majanduslik või sotsiaalne kahju </w:t>
      </w:r>
      <w:r w:rsidR="00CD526C" w:rsidRPr="00E91547">
        <w:rPr>
          <w:rFonts w:ascii="Times New Roman" w:hAnsi="Times New Roman" w:cs="Times New Roman"/>
        </w:rPr>
        <w:t>asjaomasele füüsilisele isikule (edaspidi Oluline kahju)</w:t>
      </w:r>
      <w:r w:rsidR="00221105" w:rsidRPr="00E91547">
        <w:rPr>
          <w:rFonts w:ascii="Times New Roman" w:hAnsi="Times New Roman" w:cs="Times New Roman"/>
        </w:rPr>
        <w:t>.</w:t>
      </w:r>
      <w:r w:rsidR="00CF48A4" w:rsidRPr="00E91547">
        <w:rPr>
          <w:rFonts w:ascii="Times New Roman" w:hAnsi="Times New Roman" w:cs="Times New Roman"/>
        </w:rPr>
        <w:t xml:space="preserve"> </w:t>
      </w:r>
      <w:proofErr w:type="spellStart"/>
      <w:r w:rsidR="00CF48A4" w:rsidRPr="00E91547">
        <w:rPr>
          <w:rFonts w:ascii="Times New Roman" w:hAnsi="Times New Roman" w:cs="Times New Roman"/>
        </w:rPr>
        <w:t>AKS</w:t>
      </w:r>
      <w:r w:rsidR="005D6EFC" w:rsidRPr="00E91547">
        <w:rPr>
          <w:rFonts w:ascii="Times New Roman" w:hAnsi="Times New Roman" w:cs="Times New Roman"/>
        </w:rPr>
        <w:t>’</w:t>
      </w:r>
      <w:r w:rsidR="00CF48A4" w:rsidRPr="00E91547">
        <w:rPr>
          <w:rFonts w:ascii="Times New Roman" w:hAnsi="Times New Roman" w:cs="Times New Roman"/>
        </w:rPr>
        <w:t>i</w:t>
      </w:r>
      <w:proofErr w:type="spellEnd"/>
      <w:r w:rsidR="00CF48A4" w:rsidRPr="00E91547">
        <w:rPr>
          <w:rFonts w:ascii="Times New Roman" w:hAnsi="Times New Roman" w:cs="Times New Roman"/>
        </w:rPr>
        <w:t xml:space="preserve"> hinnang dokumenteeritakse. </w:t>
      </w:r>
    </w:p>
    <w:p w:rsidR="003A1BDE" w:rsidRPr="00E91547" w:rsidRDefault="00E20E1F" w:rsidP="00646B3F">
      <w:pPr>
        <w:jc w:val="both"/>
        <w:rPr>
          <w:rFonts w:ascii="Times New Roman" w:hAnsi="Times New Roman" w:cs="Times New Roman"/>
        </w:rPr>
      </w:pPr>
      <w:r w:rsidRPr="00E91547">
        <w:rPr>
          <w:rFonts w:ascii="Times New Roman" w:hAnsi="Times New Roman" w:cs="Times New Roman"/>
        </w:rPr>
        <w:t>4</w:t>
      </w:r>
      <w:r w:rsidR="003A1BDE" w:rsidRPr="00E91547">
        <w:rPr>
          <w:rFonts w:ascii="Times New Roman" w:hAnsi="Times New Roman" w:cs="Times New Roman"/>
        </w:rPr>
        <w:t xml:space="preserve">. </w:t>
      </w:r>
      <w:r w:rsidR="00CD526C" w:rsidRPr="00E91547">
        <w:rPr>
          <w:rFonts w:ascii="Times New Roman" w:hAnsi="Times New Roman" w:cs="Times New Roman"/>
        </w:rPr>
        <w:t xml:space="preserve">Olulise kahju tekkimise võimaluse või ohu korral teatab </w:t>
      </w:r>
      <w:proofErr w:type="spellStart"/>
      <w:r w:rsidRPr="00E91547">
        <w:rPr>
          <w:rFonts w:ascii="Times New Roman" w:hAnsi="Times New Roman" w:cs="Times New Roman"/>
        </w:rPr>
        <w:t>Menetleja</w:t>
      </w:r>
      <w:proofErr w:type="spellEnd"/>
      <w:r w:rsidR="00CD526C" w:rsidRPr="00E91547">
        <w:rPr>
          <w:rFonts w:ascii="Times New Roman" w:hAnsi="Times New Roman" w:cs="Times New Roman"/>
        </w:rPr>
        <w:t xml:space="preserve"> põhjendamatu viivituseta ja võimaluse korral 72 tunni jooksul pärast sellest teada saamist Andmekaitse Inspektsiooni (AKI) kodulehel </w:t>
      </w:r>
      <w:hyperlink r:id="rId4" w:history="1">
        <w:r w:rsidR="00CD526C" w:rsidRPr="00E91547">
          <w:rPr>
            <w:rStyle w:val="Hyperlink"/>
            <w:rFonts w:ascii="Times New Roman" w:hAnsi="Times New Roman" w:cs="Times New Roman"/>
          </w:rPr>
          <w:t>http://www.aki.ee/et/poordu-inspektsiooni-poole/rikkumisteate-edastamine</w:t>
        </w:r>
      </w:hyperlink>
      <w:r w:rsidR="00CD526C" w:rsidRPr="00E91547">
        <w:rPr>
          <w:rFonts w:ascii="Times New Roman" w:hAnsi="Times New Roman" w:cs="Times New Roman"/>
        </w:rPr>
        <w:t xml:space="preserve"> olevas</w:t>
      </w:r>
      <w:r w:rsidR="00646B3F" w:rsidRPr="00E91547">
        <w:rPr>
          <w:rFonts w:ascii="Times New Roman" w:hAnsi="Times New Roman" w:cs="Times New Roman"/>
        </w:rPr>
        <w:t xml:space="preserve"> ettenähtud</w:t>
      </w:r>
      <w:r w:rsidR="00CD526C" w:rsidRPr="00E91547">
        <w:rPr>
          <w:rFonts w:ascii="Times New Roman" w:hAnsi="Times New Roman" w:cs="Times New Roman"/>
        </w:rPr>
        <w:t xml:space="preserve"> vormis </w:t>
      </w:r>
      <w:r w:rsidR="00646B3F" w:rsidRPr="00E91547">
        <w:rPr>
          <w:rFonts w:ascii="Times New Roman" w:hAnsi="Times New Roman" w:cs="Times New Roman"/>
        </w:rPr>
        <w:t xml:space="preserve">täidetuna ja </w:t>
      </w:r>
      <w:r w:rsidR="00CD526C" w:rsidRPr="00E91547">
        <w:rPr>
          <w:rFonts w:ascii="Times New Roman" w:hAnsi="Times New Roman" w:cs="Times New Roman"/>
        </w:rPr>
        <w:t xml:space="preserve">edastatuna aadressile </w:t>
      </w:r>
      <w:hyperlink r:id="rId5" w:history="1">
        <w:r w:rsidR="00CD526C" w:rsidRPr="00E91547">
          <w:rPr>
            <w:rStyle w:val="Hyperlink"/>
            <w:rFonts w:ascii="Times New Roman" w:hAnsi="Times New Roman" w:cs="Times New Roman"/>
          </w:rPr>
          <w:t>info@aki.ee</w:t>
        </w:r>
      </w:hyperlink>
      <w:r w:rsidR="00CD526C" w:rsidRPr="00E91547">
        <w:rPr>
          <w:rFonts w:ascii="Times New Roman" w:hAnsi="Times New Roman" w:cs="Times New Roman"/>
        </w:rPr>
        <w:t>.</w:t>
      </w:r>
    </w:p>
    <w:p w:rsidR="00CD526C" w:rsidRPr="00E91547" w:rsidRDefault="00E20E1F" w:rsidP="00646B3F">
      <w:pPr>
        <w:jc w:val="both"/>
        <w:rPr>
          <w:rFonts w:ascii="Times New Roman" w:hAnsi="Times New Roman" w:cs="Times New Roman"/>
        </w:rPr>
      </w:pPr>
      <w:r w:rsidRPr="00E91547">
        <w:rPr>
          <w:rFonts w:ascii="Times New Roman" w:hAnsi="Times New Roman" w:cs="Times New Roman"/>
        </w:rPr>
        <w:t>5</w:t>
      </w:r>
      <w:r w:rsidR="00CD526C" w:rsidRPr="00E91547">
        <w:rPr>
          <w:rFonts w:ascii="Times New Roman" w:hAnsi="Times New Roman" w:cs="Times New Roman"/>
        </w:rPr>
        <w:t>. Kui 72 tunni jooksul teatamine ei ole võimalik, lisab</w:t>
      </w:r>
      <w:r w:rsidRPr="00E91547">
        <w:rPr>
          <w:rFonts w:ascii="Times New Roman" w:hAnsi="Times New Roman" w:cs="Times New Roman"/>
        </w:rPr>
        <w:t xml:space="preserve"> </w:t>
      </w:r>
      <w:proofErr w:type="spellStart"/>
      <w:r w:rsidRPr="00E91547">
        <w:rPr>
          <w:rFonts w:ascii="Times New Roman" w:hAnsi="Times New Roman" w:cs="Times New Roman"/>
        </w:rPr>
        <w:t>Menetleja</w:t>
      </w:r>
      <w:proofErr w:type="spellEnd"/>
      <w:r w:rsidR="00CD526C" w:rsidRPr="00E91547">
        <w:rPr>
          <w:rFonts w:ascii="Times New Roman" w:hAnsi="Times New Roman" w:cs="Times New Roman"/>
        </w:rPr>
        <w:t xml:space="preserve"> selle hilinemise põhjused ning vastav teave antakse järk-järgult ilma põhjendamatu viivituseta.</w:t>
      </w:r>
      <w:r w:rsidR="00523431" w:rsidRPr="00E91547">
        <w:rPr>
          <w:rFonts w:ascii="Times New Roman" w:hAnsi="Times New Roman" w:cs="Times New Roman"/>
        </w:rPr>
        <w:t xml:space="preserve"> Kogu edastatud teave dokumenteeritakse.</w:t>
      </w:r>
    </w:p>
    <w:p w:rsidR="00CD526C" w:rsidRPr="00E91547" w:rsidRDefault="00E20E1F" w:rsidP="00646B3F">
      <w:pPr>
        <w:jc w:val="both"/>
        <w:rPr>
          <w:rFonts w:ascii="Times New Roman" w:hAnsi="Times New Roman" w:cs="Times New Roman"/>
        </w:rPr>
      </w:pPr>
      <w:r w:rsidRPr="00E91547">
        <w:rPr>
          <w:rFonts w:ascii="Times New Roman" w:hAnsi="Times New Roman" w:cs="Times New Roman"/>
        </w:rPr>
        <w:t>6</w:t>
      </w:r>
      <w:r w:rsidR="00CD526C" w:rsidRPr="00E91547">
        <w:rPr>
          <w:rFonts w:ascii="Times New Roman" w:hAnsi="Times New Roman" w:cs="Times New Roman"/>
        </w:rPr>
        <w:t xml:space="preserve">. Kas info edastada krüpteerituna või mitte, on AKI jätnud iga vastutava töötleja enda otsustada. Sellest tulenevalt edastab </w:t>
      </w:r>
      <w:proofErr w:type="spellStart"/>
      <w:r w:rsidRPr="00E91547">
        <w:rPr>
          <w:rFonts w:ascii="Times New Roman" w:hAnsi="Times New Roman" w:cs="Times New Roman"/>
        </w:rPr>
        <w:t>Menetleja</w:t>
      </w:r>
      <w:proofErr w:type="spellEnd"/>
      <w:r w:rsidR="00CD526C" w:rsidRPr="00E91547">
        <w:rPr>
          <w:rFonts w:ascii="Times New Roman" w:hAnsi="Times New Roman" w:cs="Times New Roman"/>
        </w:rPr>
        <w:t xml:space="preserve"> andmed krüpteerimata</w:t>
      </w:r>
      <w:r w:rsidR="005D6EFC" w:rsidRPr="00E91547">
        <w:rPr>
          <w:rFonts w:ascii="Times New Roman" w:hAnsi="Times New Roman" w:cs="Times New Roman"/>
        </w:rPr>
        <w:t xml:space="preserve"> või </w:t>
      </w:r>
      <w:r w:rsidR="00CF48A4" w:rsidRPr="00E91547">
        <w:rPr>
          <w:rFonts w:ascii="Times New Roman" w:hAnsi="Times New Roman" w:cs="Times New Roman"/>
        </w:rPr>
        <w:t>krüpteeritud</w:t>
      </w:r>
      <w:r w:rsidR="00CD526C" w:rsidRPr="00E91547">
        <w:rPr>
          <w:rFonts w:ascii="Times New Roman" w:hAnsi="Times New Roman" w:cs="Times New Roman"/>
        </w:rPr>
        <w:t xml:space="preserve"> kujul</w:t>
      </w:r>
      <w:r w:rsidR="005D6EFC" w:rsidRPr="00E91547">
        <w:rPr>
          <w:rFonts w:ascii="Times New Roman" w:hAnsi="Times New Roman" w:cs="Times New Roman"/>
        </w:rPr>
        <w:t xml:space="preserve"> vastavalt oma äranägemisele</w:t>
      </w:r>
      <w:r w:rsidR="00CD526C" w:rsidRPr="00E91547">
        <w:rPr>
          <w:rFonts w:ascii="Times New Roman" w:hAnsi="Times New Roman" w:cs="Times New Roman"/>
        </w:rPr>
        <w:t xml:space="preserve">. </w:t>
      </w:r>
    </w:p>
    <w:p w:rsidR="00523431" w:rsidRPr="00E91547" w:rsidRDefault="00523431" w:rsidP="00523431">
      <w:pPr>
        <w:jc w:val="both"/>
        <w:rPr>
          <w:rFonts w:ascii="Times New Roman" w:hAnsi="Times New Roman" w:cs="Times New Roman"/>
        </w:rPr>
      </w:pPr>
      <w:r w:rsidRPr="00E91547">
        <w:rPr>
          <w:rFonts w:ascii="Times New Roman" w:hAnsi="Times New Roman" w:cs="Times New Roman"/>
        </w:rPr>
        <w:t>7</w:t>
      </w:r>
      <w:r w:rsidR="00221105" w:rsidRPr="00E91547">
        <w:rPr>
          <w:rFonts w:ascii="Times New Roman" w:hAnsi="Times New Roman" w:cs="Times New Roman"/>
        </w:rPr>
        <w:t xml:space="preserve">. AKI võib nõuda lisaks esialgsele teatisele ka põhjendamatu viivituseta lisateavet. </w:t>
      </w:r>
      <w:proofErr w:type="spellStart"/>
      <w:r w:rsidR="00E20E1F" w:rsidRPr="00E91547">
        <w:rPr>
          <w:rFonts w:ascii="Times New Roman" w:hAnsi="Times New Roman" w:cs="Times New Roman"/>
        </w:rPr>
        <w:t>Menetleja</w:t>
      </w:r>
      <w:proofErr w:type="spellEnd"/>
      <w:r w:rsidR="00221105" w:rsidRPr="00E91547">
        <w:rPr>
          <w:rFonts w:ascii="Times New Roman" w:hAnsi="Times New Roman" w:cs="Times New Roman"/>
        </w:rPr>
        <w:t xml:space="preserve"> on valmis viivituseta vastavat teavet edastama. </w:t>
      </w:r>
      <w:r w:rsidR="00886D9D" w:rsidRPr="00E91547">
        <w:rPr>
          <w:rFonts w:ascii="Times New Roman" w:hAnsi="Times New Roman" w:cs="Times New Roman"/>
        </w:rPr>
        <w:t>Kogu edastatud lisateave dokumenteerit</w:t>
      </w:r>
      <w:r w:rsidR="00821927" w:rsidRPr="00E91547">
        <w:rPr>
          <w:rFonts w:ascii="Times New Roman" w:hAnsi="Times New Roman" w:cs="Times New Roman"/>
        </w:rPr>
        <w:t>a</w:t>
      </w:r>
      <w:r w:rsidR="00886D9D" w:rsidRPr="00E91547">
        <w:rPr>
          <w:rFonts w:ascii="Times New Roman" w:hAnsi="Times New Roman" w:cs="Times New Roman"/>
        </w:rPr>
        <w:t xml:space="preserve">kse. </w:t>
      </w:r>
    </w:p>
    <w:p w:rsidR="00221105" w:rsidRPr="00E91547" w:rsidRDefault="00523431" w:rsidP="00646B3F">
      <w:pPr>
        <w:jc w:val="both"/>
        <w:rPr>
          <w:rFonts w:ascii="Times New Roman" w:hAnsi="Times New Roman" w:cs="Times New Roman"/>
        </w:rPr>
      </w:pPr>
      <w:r w:rsidRPr="00E91547">
        <w:rPr>
          <w:rFonts w:ascii="Times New Roman" w:hAnsi="Times New Roman" w:cs="Times New Roman"/>
        </w:rPr>
        <w:lastRenderedPageBreak/>
        <w:t>8. Kui isikuand</w:t>
      </w:r>
      <w:r w:rsidR="00012CB2" w:rsidRPr="00E91547">
        <w:rPr>
          <w:rFonts w:ascii="Times New Roman" w:hAnsi="Times New Roman" w:cs="Times New Roman"/>
        </w:rPr>
        <w:t>m</w:t>
      </w:r>
      <w:r w:rsidRPr="00E91547">
        <w:rPr>
          <w:rFonts w:ascii="Times New Roman" w:hAnsi="Times New Roman" w:cs="Times New Roman"/>
        </w:rPr>
        <w:t xml:space="preserve">ete rikkumise hindamise tulemusel jõuab </w:t>
      </w:r>
      <w:proofErr w:type="spellStart"/>
      <w:r w:rsidRPr="00E91547">
        <w:rPr>
          <w:rFonts w:ascii="Times New Roman" w:hAnsi="Times New Roman" w:cs="Times New Roman"/>
        </w:rPr>
        <w:t>Menetleja</w:t>
      </w:r>
      <w:proofErr w:type="spellEnd"/>
      <w:r w:rsidRPr="00E91547">
        <w:rPr>
          <w:rFonts w:ascii="Times New Roman" w:hAnsi="Times New Roman" w:cs="Times New Roman"/>
        </w:rPr>
        <w:t xml:space="preserve"> tulemusele, et rikkumise näol ei ole tegemist Olulise kahjuga, peab hindamise aluseks olema suutlikkus kooskõlas vastutamise põhimõttega tõendada, et selle rikkumise tulemusena ei teki tõenäoliselt ohtu füüsilise isiku õigustele ja vabadustele. Vastavad tõendid dokumenteeritakse.</w:t>
      </w:r>
    </w:p>
    <w:p w:rsidR="00CF48A4" w:rsidRPr="00E91547" w:rsidRDefault="00CF48A4" w:rsidP="00646B3F">
      <w:pPr>
        <w:jc w:val="both"/>
        <w:rPr>
          <w:rFonts w:ascii="Times New Roman" w:hAnsi="Times New Roman" w:cs="Times New Roman"/>
          <w:b/>
        </w:rPr>
      </w:pPr>
      <w:r w:rsidRPr="00E91547">
        <w:rPr>
          <w:rFonts w:ascii="Times New Roman" w:hAnsi="Times New Roman" w:cs="Times New Roman"/>
          <w:b/>
        </w:rPr>
        <w:t xml:space="preserve">III. Vastutava töötleja teavitamine Volitatud töötlejana. </w:t>
      </w:r>
    </w:p>
    <w:p w:rsidR="00221105" w:rsidRPr="00E91547" w:rsidRDefault="00523431" w:rsidP="00646B3F">
      <w:pPr>
        <w:jc w:val="both"/>
        <w:rPr>
          <w:rFonts w:ascii="Times New Roman" w:hAnsi="Times New Roman" w:cs="Times New Roman"/>
        </w:rPr>
      </w:pPr>
      <w:r w:rsidRPr="00E91547">
        <w:rPr>
          <w:rFonts w:ascii="Times New Roman" w:hAnsi="Times New Roman" w:cs="Times New Roman"/>
        </w:rPr>
        <w:t>9</w:t>
      </w:r>
      <w:r w:rsidR="00221105" w:rsidRPr="00E91547">
        <w:rPr>
          <w:rFonts w:ascii="Times New Roman" w:hAnsi="Times New Roman" w:cs="Times New Roman"/>
        </w:rPr>
        <w:t xml:space="preserve">. Olukorras, mil isikuandmete töötlemisel ollakse volitatud töötleja rollis, </w:t>
      </w:r>
      <w:r w:rsidRPr="00E91547">
        <w:rPr>
          <w:rFonts w:ascii="Times New Roman" w:hAnsi="Times New Roman" w:cs="Times New Roman"/>
        </w:rPr>
        <w:t>toimub p 1-8</w:t>
      </w:r>
      <w:r w:rsidR="00CF48A4" w:rsidRPr="00E91547">
        <w:rPr>
          <w:rFonts w:ascii="Times New Roman" w:hAnsi="Times New Roman" w:cs="Times New Roman"/>
        </w:rPr>
        <w:t xml:space="preserve"> kirjeldatud dokumenteeritud menetlus arvestades volitatud töötleja rolli erisusi. Selliselt </w:t>
      </w:r>
      <w:r w:rsidR="00221105" w:rsidRPr="00E91547">
        <w:rPr>
          <w:rFonts w:ascii="Times New Roman" w:hAnsi="Times New Roman" w:cs="Times New Roman"/>
        </w:rPr>
        <w:t xml:space="preserve">teavitatakse vastutavat töötlejat (mitte </w:t>
      </w:r>
      <w:proofErr w:type="spellStart"/>
      <w:r w:rsidR="00221105" w:rsidRPr="00E91547">
        <w:rPr>
          <w:rFonts w:ascii="Times New Roman" w:hAnsi="Times New Roman" w:cs="Times New Roman"/>
        </w:rPr>
        <w:t>AKIt</w:t>
      </w:r>
      <w:proofErr w:type="spellEnd"/>
      <w:r w:rsidR="00221105" w:rsidRPr="00E91547">
        <w:rPr>
          <w:rFonts w:ascii="Times New Roman" w:hAnsi="Times New Roman" w:cs="Times New Roman"/>
        </w:rPr>
        <w:t xml:space="preserve">) põhjendamatu viivituseta pärast isikuandmetega seotud </w:t>
      </w:r>
      <w:r w:rsidR="00E20E1F" w:rsidRPr="00E91547">
        <w:rPr>
          <w:rFonts w:ascii="Times New Roman" w:hAnsi="Times New Roman" w:cs="Times New Roman"/>
        </w:rPr>
        <w:t xml:space="preserve">rikkumisest teada saamist. Selles teates peab olema vähemalt alljärgnev teave: </w:t>
      </w:r>
    </w:p>
    <w:p w:rsidR="00E20E1F" w:rsidRPr="00E91547" w:rsidRDefault="00523431" w:rsidP="00646B3F">
      <w:pPr>
        <w:jc w:val="both"/>
        <w:rPr>
          <w:rFonts w:ascii="Times New Roman" w:hAnsi="Times New Roman" w:cs="Times New Roman"/>
        </w:rPr>
      </w:pPr>
      <w:r w:rsidRPr="00E91547">
        <w:rPr>
          <w:rFonts w:ascii="Times New Roman" w:hAnsi="Times New Roman" w:cs="Times New Roman"/>
        </w:rPr>
        <w:t>9</w:t>
      </w:r>
      <w:r w:rsidR="00E20E1F" w:rsidRPr="00E91547">
        <w:rPr>
          <w:rFonts w:ascii="Times New Roman" w:hAnsi="Times New Roman" w:cs="Times New Roman"/>
        </w:rPr>
        <w:t>.1. isikuandmetega seotud rikkumise laadi kirjeldus ning võimaluse korral asjaomaste andmesubjektide kategooriad ja ligikaudne arv ning isikuandmete asjaomaste kirjete liigid ja ligikaudne arv</w:t>
      </w:r>
      <w:r w:rsidR="005D6EFC" w:rsidRPr="00E91547">
        <w:rPr>
          <w:rFonts w:ascii="Times New Roman" w:hAnsi="Times New Roman" w:cs="Times New Roman"/>
        </w:rPr>
        <w:t>;</w:t>
      </w:r>
    </w:p>
    <w:p w:rsidR="00E20E1F" w:rsidRPr="00E91547" w:rsidRDefault="00523431" w:rsidP="00646B3F">
      <w:pPr>
        <w:jc w:val="both"/>
        <w:rPr>
          <w:rFonts w:ascii="Times New Roman" w:hAnsi="Times New Roman" w:cs="Times New Roman"/>
        </w:rPr>
      </w:pPr>
      <w:r w:rsidRPr="00E91547">
        <w:rPr>
          <w:rFonts w:ascii="Times New Roman" w:hAnsi="Times New Roman" w:cs="Times New Roman"/>
        </w:rPr>
        <w:t>9</w:t>
      </w:r>
      <w:r w:rsidR="00E20E1F" w:rsidRPr="00E91547">
        <w:rPr>
          <w:rFonts w:ascii="Times New Roman" w:hAnsi="Times New Roman" w:cs="Times New Roman"/>
        </w:rPr>
        <w:t>.2. andmekaitse</w:t>
      </w:r>
      <w:r w:rsidR="00821927" w:rsidRPr="00E91547">
        <w:rPr>
          <w:rFonts w:ascii="Times New Roman" w:hAnsi="Times New Roman" w:cs="Times New Roman"/>
        </w:rPr>
        <w:t>spetsialisti</w:t>
      </w:r>
      <w:r w:rsidR="00E20E1F" w:rsidRPr="00E91547">
        <w:rPr>
          <w:rFonts w:ascii="Times New Roman" w:hAnsi="Times New Roman" w:cs="Times New Roman"/>
        </w:rPr>
        <w:t xml:space="preserve"> või mõne teise täiendavat teavet andva kontaktisiku nimi ja kontaktandmed;</w:t>
      </w:r>
    </w:p>
    <w:p w:rsidR="00E20E1F" w:rsidRPr="00E91547" w:rsidRDefault="00523431" w:rsidP="00646B3F">
      <w:pPr>
        <w:jc w:val="both"/>
        <w:rPr>
          <w:rFonts w:ascii="Times New Roman" w:hAnsi="Times New Roman" w:cs="Times New Roman"/>
        </w:rPr>
      </w:pPr>
      <w:r w:rsidRPr="00E91547">
        <w:rPr>
          <w:rFonts w:ascii="Times New Roman" w:hAnsi="Times New Roman" w:cs="Times New Roman"/>
        </w:rPr>
        <w:t>9</w:t>
      </w:r>
      <w:r w:rsidR="00E20E1F" w:rsidRPr="00E91547">
        <w:rPr>
          <w:rFonts w:ascii="Times New Roman" w:hAnsi="Times New Roman" w:cs="Times New Roman"/>
        </w:rPr>
        <w:t>.3. isikuandmetega seotud rikkumise võimalikke tagajärgede kirjeldus</w:t>
      </w:r>
      <w:r w:rsidR="005D6EFC" w:rsidRPr="00E91547">
        <w:rPr>
          <w:rFonts w:ascii="Times New Roman" w:hAnsi="Times New Roman" w:cs="Times New Roman"/>
        </w:rPr>
        <w:t>;</w:t>
      </w:r>
    </w:p>
    <w:p w:rsidR="00E20E1F" w:rsidRPr="00E91547" w:rsidRDefault="00523431" w:rsidP="00646B3F">
      <w:pPr>
        <w:jc w:val="both"/>
        <w:rPr>
          <w:rFonts w:ascii="Times New Roman" w:hAnsi="Times New Roman" w:cs="Times New Roman"/>
        </w:rPr>
      </w:pPr>
      <w:r w:rsidRPr="00E91547">
        <w:rPr>
          <w:rFonts w:ascii="Times New Roman" w:hAnsi="Times New Roman" w:cs="Times New Roman"/>
        </w:rPr>
        <w:t>9</w:t>
      </w:r>
      <w:r w:rsidR="00E20E1F" w:rsidRPr="00E91547">
        <w:rPr>
          <w:rFonts w:ascii="Times New Roman" w:hAnsi="Times New Roman" w:cs="Times New Roman"/>
        </w:rPr>
        <w:t>.4. vastutava töötleja poolt võetud või võtmiseks kavandatud meetmete kirjeldus isikuandmetega seotud rikkumise lahendamiseks, sealhulgas vajaduse korral rikkumise võimaliku kahjuliku mõju leevendamiseks.</w:t>
      </w:r>
    </w:p>
    <w:p w:rsidR="00E43E91" w:rsidRPr="00E91547" w:rsidRDefault="00CF48A4" w:rsidP="00646B3F">
      <w:pPr>
        <w:jc w:val="both"/>
        <w:rPr>
          <w:rFonts w:ascii="Times New Roman" w:hAnsi="Times New Roman" w:cs="Times New Roman"/>
          <w:b/>
        </w:rPr>
      </w:pPr>
      <w:r w:rsidRPr="00E91547">
        <w:rPr>
          <w:rFonts w:ascii="Times New Roman" w:hAnsi="Times New Roman" w:cs="Times New Roman"/>
          <w:b/>
        </w:rPr>
        <w:t>IV. Andmesubjekti teavitamine</w:t>
      </w:r>
    </w:p>
    <w:p w:rsidR="00CF48A4" w:rsidRPr="00E91547" w:rsidRDefault="00523431" w:rsidP="00646B3F">
      <w:pPr>
        <w:jc w:val="both"/>
        <w:rPr>
          <w:rFonts w:ascii="Times New Roman" w:hAnsi="Times New Roman" w:cs="Times New Roman"/>
        </w:rPr>
      </w:pPr>
      <w:r w:rsidRPr="00E91547">
        <w:rPr>
          <w:rFonts w:ascii="Times New Roman" w:hAnsi="Times New Roman" w:cs="Times New Roman"/>
        </w:rPr>
        <w:t>10</w:t>
      </w:r>
      <w:r w:rsidR="00CF48A4" w:rsidRPr="00E91547">
        <w:rPr>
          <w:rFonts w:ascii="Times New Roman" w:hAnsi="Times New Roman" w:cs="Times New Roman"/>
        </w:rPr>
        <w:t xml:space="preserve">. </w:t>
      </w:r>
      <w:r w:rsidR="00886D9D" w:rsidRPr="00E91547">
        <w:rPr>
          <w:rFonts w:ascii="Times New Roman" w:hAnsi="Times New Roman" w:cs="Times New Roman"/>
        </w:rPr>
        <w:t>Kui isikuandmetega seotud rikkumine kujutab endast tõenäoliselt suurt ohtu füüsiliste isikute õigustele ja vabadustele, teavitab Ettevõte vastutava töötlejana andmesubjekti põhjendamatu viivituseta isikuandmetega seotud rikkumisest.</w:t>
      </w:r>
    </w:p>
    <w:p w:rsidR="00886D9D" w:rsidRPr="00E91547" w:rsidRDefault="00523431" w:rsidP="00646B3F">
      <w:pPr>
        <w:jc w:val="both"/>
        <w:rPr>
          <w:rFonts w:ascii="Times New Roman" w:hAnsi="Times New Roman" w:cs="Times New Roman"/>
        </w:rPr>
      </w:pPr>
      <w:r w:rsidRPr="00E91547">
        <w:rPr>
          <w:rFonts w:ascii="Times New Roman" w:hAnsi="Times New Roman" w:cs="Times New Roman"/>
        </w:rPr>
        <w:t>11</w:t>
      </w:r>
      <w:r w:rsidR="00886D9D" w:rsidRPr="00E91547">
        <w:rPr>
          <w:rFonts w:ascii="Times New Roman" w:hAnsi="Times New Roman" w:cs="Times New Roman"/>
        </w:rPr>
        <w:t>. vastavas teates märgitakse ära vähemalt järgmine info:</w:t>
      </w:r>
    </w:p>
    <w:p w:rsidR="00886D9D" w:rsidRPr="00E91547" w:rsidRDefault="00523431" w:rsidP="00646B3F">
      <w:pPr>
        <w:jc w:val="both"/>
        <w:rPr>
          <w:rFonts w:ascii="Times New Roman" w:hAnsi="Times New Roman" w:cs="Times New Roman"/>
        </w:rPr>
      </w:pPr>
      <w:r w:rsidRPr="00E91547">
        <w:rPr>
          <w:rFonts w:ascii="Times New Roman" w:hAnsi="Times New Roman" w:cs="Times New Roman"/>
        </w:rPr>
        <w:t>11</w:t>
      </w:r>
      <w:r w:rsidR="00886D9D" w:rsidRPr="00E91547">
        <w:rPr>
          <w:rFonts w:ascii="Times New Roman" w:hAnsi="Times New Roman" w:cs="Times New Roman"/>
        </w:rPr>
        <w:t>.1. andmekaitse</w:t>
      </w:r>
      <w:r w:rsidR="00D64BC0" w:rsidRPr="00E91547">
        <w:rPr>
          <w:rFonts w:ascii="Times New Roman" w:hAnsi="Times New Roman" w:cs="Times New Roman"/>
        </w:rPr>
        <w:t>spetsialisti</w:t>
      </w:r>
      <w:r w:rsidR="00886D9D" w:rsidRPr="00E91547">
        <w:rPr>
          <w:rFonts w:ascii="Times New Roman" w:hAnsi="Times New Roman" w:cs="Times New Roman"/>
        </w:rPr>
        <w:t xml:space="preserve"> või mõne teise täiendavat teavet andva kontaktisiku nimi ja kontaktandmed; </w:t>
      </w:r>
    </w:p>
    <w:p w:rsidR="00886D9D" w:rsidRPr="00E91547" w:rsidRDefault="00523431" w:rsidP="00646B3F">
      <w:pPr>
        <w:jc w:val="both"/>
        <w:rPr>
          <w:rFonts w:ascii="Times New Roman" w:hAnsi="Times New Roman" w:cs="Times New Roman"/>
        </w:rPr>
      </w:pPr>
      <w:r w:rsidRPr="00E91547">
        <w:rPr>
          <w:rFonts w:ascii="Times New Roman" w:hAnsi="Times New Roman" w:cs="Times New Roman"/>
        </w:rPr>
        <w:t>11</w:t>
      </w:r>
      <w:r w:rsidR="00886D9D" w:rsidRPr="00E91547">
        <w:rPr>
          <w:rFonts w:ascii="Times New Roman" w:hAnsi="Times New Roman" w:cs="Times New Roman"/>
        </w:rPr>
        <w:t xml:space="preserve">.2. isikuandmetega seotud rikkumise võimalike tagajärgede kirjeldus; </w:t>
      </w:r>
    </w:p>
    <w:p w:rsidR="00886D9D" w:rsidRPr="00E91547" w:rsidRDefault="00523431" w:rsidP="00646B3F">
      <w:pPr>
        <w:jc w:val="both"/>
        <w:rPr>
          <w:rFonts w:ascii="Times New Roman" w:hAnsi="Times New Roman" w:cs="Times New Roman"/>
        </w:rPr>
      </w:pPr>
      <w:r w:rsidRPr="00E91547">
        <w:rPr>
          <w:rFonts w:ascii="Times New Roman" w:hAnsi="Times New Roman" w:cs="Times New Roman"/>
        </w:rPr>
        <w:t>11</w:t>
      </w:r>
      <w:r w:rsidR="00886D9D" w:rsidRPr="00E91547">
        <w:rPr>
          <w:rFonts w:ascii="Times New Roman" w:hAnsi="Times New Roman" w:cs="Times New Roman"/>
        </w:rPr>
        <w:t>.3. vastutava töötleja poolt võetud või võtmiseks kavandatud meetmete kirjeldus isikuandmetega seotud rikkumise lahendamiseks, sealhulgas vajaduse korral rikkumise võimaliku kahjuliku mõju leevendamiseks.</w:t>
      </w:r>
    </w:p>
    <w:p w:rsidR="00886D9D" w:rsidRPr="00E91547" w:rsidRDefault="00523431" w:rsidP="00646B3F">
      <w:pPr>
        <w:jc w:val="both"/>
        <w:rPr>
          <w:rFonts w:ascii="Times New Roman" w:hAnsi="Times New Roman" w:cs="Times New Roman"/>
        </w:rPr>
      </w:pPr>
      <w:r w:rsidRPr="00E91547">
        <w:rPr>
          <w:rFonts w:ascii="Times New Roman" w:hAnsi="Times New Roman" w:cs="Times New Roman"/>
        </w:rPr>
        <w:t>12</w:t>
      </w:r>
      <w:r w:rsidR="00886D9D" w:rsidRPr="00E91547">
        <w:rPr>
          <w:rFonts w:ascii="Times New Roman" w:hAnsi="Times New Roman" w:cs="Times New Roman"/>
        </w:rPr>
        <w:t xml:space="preserve">. teavitus ja selle sisu dokumenteeritakse. </w:t>
      </w:r>
    </w:p>
    <w:p w:rsidR="00886D9D" w:rsidRPr="00E91547" w:rsidRDefault="00523431" w:rsidP="00646B3F">
      <w:pPr>
        <w:jc w:val="both"/>
        <w:rPr>
          <w:rFonts w:ascii="Times New Roman" w:hAnsi="Times New Roman" w:cs="Times New Roman"/>
        </w:rPr>
      </w:pPr>
      <w:r w:rsidRPr="00E91547">
        <w:rPr>
          <w:rFonts w:ascii="Times New Roman" w:hAnsi="Times New Roman" w:cs="Times New Roman"/>
        </w:rPr>
        <w:t>13</w:t>
      </w:r>
      <w:r w:rsidR="00886D9D" w:rsidRPr="00E91547">
        <w:rPr>
          <w:rFonts w:ascii="Times New Roman" w:hAnsi="Times New Roman" w:cs="Times New Roman"/>
        </w:rPr>
        <w:t xml:space="preserve">. teavitamine ei ole vajalik kui: </w:t>
      </w:r>
    </w:p>
    <w:p w:rsidR="00886D9D" w:rsidRPr="00E91547" w:rsidRDefault="00523431" w:rsidP="00646B3F">
      <w:pPr>
        <w:jc w:val="both"/>
        <w:rPr>
          <w:rFonts w:ascii="Times New Roman" w:hAnsi="Times New Roman" w:cs="Times New Roman"/>
        </w:rPr>
      </w:pPr>
      <w:r w:rsidRPr="00E91547">
        <w:rPr>
          <w:rFonts w:ascii="Times New Roman" w:hAnsi="Times New Roman" w:cs="Times New Roman"/>
        </w:rPr>
        <w:t>13</w:t>
      </w:r>
      <w:r w:rsidR="00886D9D" w:rsidRPr="00E91547">
        <w:rPr>
          <w:rFonts w:ascii="Times New Roman" w:hAnsi="Times New Roman" w:cs="Times New Roman"/>
        </w:rPr>
        <w:t>.1. Ettevõte on kehtestanud asjakohased tehnilised ja korralduslikud kaitsemeetmed ja neid kohaldati isikuandmetega seotud rikkumisest mõjutatud isikuandmetele, kasutades eelkõige selliseid meetmeid, mis muudavad isikuandmed juurdepääsuõiguseta isikutele loetamatuks (näiteks krüpteerimine);</w:t>
      </w:r>
    </w:p>
    <w:p w:rsidR="00886D9D" w:rsidRPr="00E91547" w:rsidRDefault="00523431" w:rsidP="00646B3F">
      <w:pPr>
        <w:jc w:val="both"/>
        <w:rPr>
          <w:rFonts w:ascii="Times New Roman" w:hAnsi="Times New Roman" w:cs="Times New Roman"/>
        </w:rPr>
      </w:pPr>
      <w:r w:rsidRPr="00E91547">
        <w:rPr>
          <w:rFonts w:ascii="Times New Roman" w:hAnsi="Times New Roman" w:cs="Times New Roman"/>
        </w:rPr>
        <w:t>13</w:t>
      </w:r>
      <w:r w:rsidR="00886D9D" w:rsidRPr="00E91547">
        <w:rPr>
          <w:rFonts w:ascii="Times New Roman" w:hAnsi="Times New Roman" w:cs="Times New Roman"/>
        </w:rPr>
        <w:t xml:space="preserve">.2.  Ettevõte on võtnud </w:t>
      </w:r>
      <w:r w:rsidR="005D6EFC" w:rsidRPr="00E91547">
        <w:rPr>
          <w:rFonts w:ascii="Times New Roman" w:hAnsi="Times New Roman" w:cs="Times New Roman"/>
        </w:rPr>
        <w:t xml:space="preserve">kasutusele </w:t>
      </w:r>
      <w:r w:rsidR="00886D9D" w:rsidRPr="00E91547">
        <w:rPr>
          <w:rFonts w:ascii="Times New Roman" w:hAnsi="Times New Roman" w:cs="Times New Roman"/>
        </w:rPr>
        <w:t>hilisemad meetmed, mis tagavad, et suure ohu teke andmesubjektide õigustele ja vabadustele ei ole enam tõenäoline</w:t>
      </w:r>
    </w:p>
    <w:p w:rsidR="00886D9D" w:rsidRPr="00E91547" w:rsidRDefault="00523431" w:rsidP="00646B3F">
      <w:pPr>
        <w:jc w:val="both"/>
        <w:rPr>
          <w:rFonts w:ascii="Times New Roman" w:hAnsi="Times New Roman" w:cs="Times New Roman"/>
        </w:rPr>
      </w:pPr>
      <w:r w:rsidRPr="00E91547">
        <w:rPr>
          <w:rFonts w:ascii="Times New Roman" w:hAnsi="Times New Roman" w:cs="Times New Roman"/>
        </w:rPr>
        <w:t>13</w:t>
      </w:r>
      <w:r w:rsidR="00886D9D" w:rsidRPr="00E91547">
        <w:rPr>
          <w:rFonts w:ascii="Times New Roman" w:hAnsi="Times New Roman" w:cs="Times New Roman"/>
        </w:rPr>
        <w:t xml:space="preserve">.3. </w:t>
      </w:r>
      <w:r w:rsidR="00B938ED" w:rsidRPr="00E91547">
        <w:rPr>
          <w:rFonts w:ascii="Times New Roman" w:hAnsi="Times New Roman" w:cs="Times New Roman"/>
        </w:rPr>
        <w:t>S</w:t>
      </w:r>
      <w:r w:rsidR="00886D9D" w:rsidRPr="00E91547">
        <w:rPr>
          <w:rFonts w:ascii="Times New Roman" w:hAnsi="Times New Roman" w:cs="Times New Roman"/>
        </w:rPr>
        <w:t>ee nõuaks ebaproportsionaalseid jõupingutusi. Sellisel juhul tehakse avalik teadaanne või võetakse muu sarnane meede, millega teavitatakse kõiki andmesubjekte võrdselt tulemuslikul viisil.</w:t>
      </w:r>
    </w:p>
    <w:p w:rsidR="00886D9D" w:rsidRPr="00E91547" w:rsidRDefault="00523431" w:rsidP="00646B3F">
      <w:pPr>
        <w:jc w:val="both"/>
        <w:rPr>
          <w:rFonts w:ascii="Times New Roman" w:hAnsi="Times New Roman" w:cs="Times New Roman"/>
        </w:rPr>
      </w:pPr>
      <w:r w:rsidRPr="00E91547">
        <w:rPr>
          <w:rFonts w:ascii="Times New Roman" w:hAnsi="Times New Roman" w:cs="Times New Roman"/>
        </w:rPr>
        <w:t>14</w:t>
      </w:r>
      <w:r w:rsidR="00886D9D" w:rsidRPr="00E91547">
        <w:rPr>
          <w:rFonts w:ascii="Times New Roman" w:hAnsi="Times New Roman" w:cs="Times New Roman"/>
        </w:rPr>
        <w:t>.</w:t>
      </w:r>
      <w:r w:rsidR="00D64BC0" w:rsidRPr="00E91547">
        <w:rPr>
          <w:rFonts w:ascii="Times New Roman" w:hAnsi="Times New Roman" w:cs="Times New Roman"/>
        </w:rPr>
        <w:t xml:space="preserve"> V</w:t>
      </w:r>
      <w:r w:rsidR="00886D9D" w:rsidRPr="00E91547">
        <w:rPr>
          <w:rFonts w:ascii="Times New Roman" w:hAnsi="Times New Roman" w:cs="Times New Roman"/>
        </w:rPr>
        <w:t xml:space="preserve">astav mitteteavitamise põhjus koos seda tõendavate tõenditega dokumenteeritakse.  </w:t>
      </w:r>
    </w:p>
    <w:p w:rsidR="00B938ED" w:rsidRPr="00E91547" w:rsidRDefault="00B938ED" w:rsidP="00646B3F">
      <w:pPr>
        <w:jc w:val="both"/>
        <w:rPr>
          <w:rFonts w:ascii="Times New Roman" w:hAnsi="Times New Roman" w:cs="Times New Roman"/>
          <w:b/>
        </w:rPr>
      </w:pPr>
      <w:r w:rsidRPr="00E91547">
        <w:rPr>
          <w:rFonts w:ascii="Times New Roman" w:hAnsi="Times New Roman" w:cs="Times New Roman"/>
          <w:b/>
        </w:rPr>
        <w:t xml:space="preserve">V. Isikuandmete rikkumise menetlus </w:t>
      </w:r>
    </w:p>
    <w:p w:rsidR="00B938ED" w:rsidRPr="00E91547" w:rsidRDefault="00523431" w:rsidP="00646B3F">
      <w:pPr>
        <w:jc w:val="both"/>
        <w:rPr>
          <w:rFonts w:ascii="Times New Roman" w:hAnsi="Times New Roman" w:cs="Times New Roman"/>
        </w:rPr>
      </w:pPr>
      <w:r w:rsidRPr="00E91547">
        <w:rPr>
          <w:rFonts w:ascii="Times New Roman" w:hAnsi="Times New Roman" w:cs="Times New Roman"/>
        </w:rPr>
        <w:lastRenderedPageBreak/>
        <w:t>15</w:t>
      </w:r>
      <w:r w:rsidR="00B938ED" w:rsidRPr="00E91547">
        <w:rPr>
          <w:rFonts w:ascii="Times New Roman" w:hAnsi="Times New Roman" w:cs="Times New Roman"/>
        </w:rPr>
        <w:t>. Kogu isikuand</w:t>
      </w:r>
      <w:r w:rsidR="00012CB2" w:rsidRPr="00E91547">
        <w:rPr>
          <w:rFonts w:ascii="Times New Roman" w:hAnsi="Times New Roman" w:cs="Times New Roman"/>
        </w:rPr>
        <w:t>m</w:t>
      </w:r>
      <w:r w:rsidR="00B938ED" w:rsidRPr="00E91547">
        <w:rPr>
          <w:rFonts w:ascii="Times New Roman" w:hAnsi="Times New Roman" w:cs="Times New Roman"/>
        </w:rPr>
        <w:t>ete rikkumise menetluse käigus dokumenteeritu koondatakse ühte toimikusse.</w:t>
      </w:r>
      <w:r w:rsidR="00D64BC0" w:rsidRPr="00E91547">
        <w:rPr>
          <w:rFonts w:ascii="Times New Roman" w:hAnsi="Times New Roman" w:cs="Times New Roman"/>
        </w:rPr>
        <w:t xml:space="preserve"> Toimik peab olema kronoloogiline ja süstematiseeritud. </w:t>
      </w:r>
    </w:p>
    <w:p w:rsidR="00B938ED" w:rsidRPr="00E91547" w:rsidRDefault="00523431" w:rsidP="00646B3F">
      <w:pPr>
        <w:jc w:val="both"/>
        <w:rPr>
          <w:rFonts w:ascii="Times New Roman" w:hAnsi="Times New Roman" w:cs="Times New Roman"/>
        </w:rPr>
      </w:pPr>
      <w:r w:rsidRPr="00E91547">
        <w:rPr>
          <w:rFonts w:ascii="Times New Roman" w:hAnsi="Times New Roman" w:cs="Times New Roman"/>
        </w:rPr>
        <w:t>16</w:t>
      </w:r>
      <w:r w:rsidR="00B938ED" w:rsidRPr="00E91547">
        <w:rPr>
          <w:rFonts w:ascii="Times New Roman" w:hAnsi="Times New Roman" w:cs="Times New Roman"/>
        </w:rPr>
        <w:t xml:space="preserve">. Lisaks </w:t>
      </w:r>
      <w:r w:rsidRPr="00E91547">
        <w:rPr>
          <w:rFonts w:ascii="Times New Roman" w:hAnsi="Times New Roman" w:cs="Times New Roman"/>
        </w:rPr>
        <w:t>punktides 1-14</w:t>
      </w:r>
      <w:r w:rsidR="00B938ED" w:rsidRPr="00E91547">
        <w:rPr>
          <w:rFonts w:ascii="Times New Roman" w:hAnsi="Times New Roman" w:cs="Times New Roman"/>
        </w:rPr>
        <w:t xml:space="preserve"> kirjeldatud dokumenteerimisele kuuluvatele dokumentidele, pe</w:t>
      </w:r>
      <w:r w:rsidR="00646B3F" w:rsidRPr="00E91547">
        <w:rPr>
          <w:rFonts w:ascii="Times New Roman" w:hAnsi="Times New Roman" w:cs="Times New Roman"/>
        </w:rPr>
        <w:t>ab toimik</w:t>
      </w:r>
      <w:r w:rsidR="00B938ED" w:rsidRPr="00E91547">
        <w:rPr>
          <w:rFonts w:ascii="Times New Roman" w:hAnsi="Times New Roman" w:cs="Times New Roman"/>
        </w:rPr>
        <w:t xml:space="preserve"> sisaldama ka tõendeid  isikuand</w:t>
      </w:r>
      <w:r w:rsidR="009011F4" w:rsidRPr="00E91547">
        <w:rPr>
          <w:rFonts w:ascii="Times New Roman" w:hAnsi="Times New Roman" w:cs="Times New Roman"/>
        </w:rPr>
        <w:t>m</w:t>
      </w:r>
      <w:r w:rsidR="00B938ED" w:rsidRPr="00E91547">
        <w:rPr>
          <w:rFonts w:ascii="Times New Roman" w:hAnsi="Times New Roman" w:cs="Times New Roman"/>
        </w:rPr>
        <w:t xml:space="preserve">ete rikkumisega seotud kahju </w:t>
      </w:r>
      <w:r w:rsidR="009011F4" w:rsidRPr="00E91547">
        <w:rPr>
          <w:rFonts w:ascii="Times New Roman" w:hAnsi="Times New Roman" w:cs="Times New Roman"/>
        </w:rPr>
        <w:t xml:space="preserve">lahendamise ja kahjuliku mõju leevendamiseks osas tarvitusele võetud meetmete toimimise kohta kuni nende reaalse mõju lõppemiseni. </w:t>
      </w:r>
    </w:p>
    <w:p w:rsidR="00646B3F" w:rsidRPr="00E91547" w:rsidRDefault="00523431" w:rsidP="00646B3F">
      <w:pPr>
        <w:jc w:val="both"/>
        <w:rPr>
          <w:rFonts w:ascii="Times New Roman" w:hAnsi="Times New Roman" w:cs="Times New Roman"/>
        </w:rPr>
      </w:pPr>
      <w:r w:rsidRPr="00E91547">
        <w:rPr>
          <w:rFonts w:ascii="Times New Roman" w:hAnsi="Times New Roman" w:cs="Times New Roman"/>
        </w:rPr>
        <w:t>17</w:t>
      </w:r>
      <w:r w:rsidR="00646B3F" w:rsidRPr="00E91547">
        <w:rPr>
          <w:rFonts w:ascii="Times New Roman" w:hAnsi="Times New Roman" w:cs="Times New Roman"/>
        </w:rPr>
        <w:t xml:space="preserve">. Toimik peab sisaldama ka AKI poolt kõiki asjas tähtsust omavaid päringuid, dokumente, ettekirjutusi jms, mis võib kaasa tuua ettevõttele õigusi või kohustusi. </w:t>
      </w:r>
    </w:p>
    <w:p w:rsidR="009011F4" w:rsidRPr="00E91547" w:rsidRDefault="00523431" w:rsidP="00646B3F">
      <w:pPr>
        <w:jc w:val="both"/>
        <w:rPr>
          <w:rFonts w:ascii="Times New Roman" w:hAnsi="Times New Roman" w:cs="Times New Roman"/>
          <w:i/>
        </w:rPr>
      </w:pPr>
      <w:r w:rsidRPr="00E91547">
        <w:rPr>
          <w:rFonts w:ascii="Times New Roman" w:hAnsi="Times New Roman" w:cs="Times New Roman"/>
        </w:rPr>
        <w:t>18</w:t>
      </w:r>
      <w:r w:rsidR="009011F4" w:rsidRPr="00E91547">
        <w:rPr>
          <w:rFonts w:ascii="Times New Roman" w:hAnsi="Times New Roman" w:cs="Times New Roman"/>
        </w:rPr>
        <w:t xml:space="preserve">. </w:t>
      </w:r>
      <w:r w:rsidR="00646B3F" w:rsidRPr="00E91547">
        <w:rPr>
          <w:rFonts w:ascii="Times New Roman" w:hAnsi="Times New Roman" w:cs="Times New Roman"/>
        </w:rPr>
        <w:t>Kui ÜM kohased teavitused on tehtud, AKI poolt vastava rikkumise osas menetlus lõpetatud ning kahjude osas selge, et nõudeid ei ole, kuulub  isikuandmete rikkumise menetlus</w:t>
      </w:r>
      <w:r w:rsidR="00646B3F" w:rsidRPr="00E91547">
        <w:rPr>
          <w:rFonts w:ascii="Times New Roman" w:hAnsi="Times New Roman" w:cs="Times New Roman"/>
          <w:i/>
        </w:rPr>
        <w:t xml:space="preserve"> </w:t>
      </w:r>
      <w:r w:rsidR="00646B3F" w:rsidRPr="00E91547">
        <w:rPr>
          <w:rFonts w:ascii="Times New Roman" w:hAnsi="Times New Roman" w:cs="Times New Roman"/>
        </w:rPr>
        <w:t>lõpetamisele.</w:t>
      </w:r>
      <w:r w:rsidR="00646B3F" w:rsidRPr="00E91547">
        <w:rPr>
          <w:rFonts w:ascii="Times New Roman" w:hAnsi="Times New Roman" w:cs="Times New Roman"/>
          <w:i/>
        </w:rPr>
        <w:t xml:space="preserve"> </w:t>
      </w:r>
    </w:p>
    <w:p w:rsidR="00646B3F" w:rsidRPr="00E91547" w:rsidRDefault="00523431" w:rsidP="00646B3F">
      <w:pPr>
        <w:jc w:val="both"/>
        <w:rPr>
          <w:rFonts w:ascii="Times New Roman" w:hAnsi="Times New Roman" w:cs="Times New Roman"/>
        </w:rPr>
      </w:pPr>
      <w:r w:rsidRPr="00E91547">
        <w:rPr>
          <w:rFonts w:ascii="Times New Roman" w:hAnsi="Times New Roman" w:cs="Times New Roman"/>
        </w:rPr>
        <w:t>19</w:t>
      </w:r>
      <w:r w:rsidR="00646B3F" w:rsidRPr="00E91547">
        <w:rPr>
          <w:rFonts w:ascii="Times New Roman" w:hAnsi="Times New Roman" w:cs="Times New Roman"/>
        </w:rPr>
        <w:t xml:space="preserve">. </w:t>
      </w:r>
      <w:proofErr w:type="spellStart"/>
      <w:r w:rsidR="00646B3F" w:rsidRPr="00E91547">
        <w:rPr>
          <w:rFonts w:ascii="Times New Roman" w:hAnsi="Times New Roman" w:cs="Times New Roman"/>
        </w:rPr>
        <w:t>Menetleja</w:t>
      </w:r>
      <w:proofErr w:type="spellEnd"/>
      <w:r w:rsidR="00646B3F" w:rsidRPr="00E91547">
        <w:rPr>
          <w:rFonts w:ascii="Times New Roman" w:hAnsi="Times New Roman" w:cs="Times New Roman"/>
        </w:rPr>
        <w:t xml:space="preserve"> lõpetab isikuandmete rikkumise menetluse lõppaktiga, millises ta kirjeldab ära lühidalt kogu kaasuse, asjas tähtsust omavad faktilised asjaolud ning lõpplahenduse, kuid</w:t>
      </w:r>
      <w:r w:rsidRPr="00E91547">
        <w:rPr>
          <w:rFonts w:ascii="Times New Roman" w:hAnsi="Times New Roman" w:cs="Times New Roman"/>
        </w:rPr>
        <w:t>as rikkumine lahendati.</w:t>
      </w:r>
    </w:p>
    <w:p w:rsidR="00523431" w:rsidRPr="00E91547" w:rsidRDefault="00523431" w:rsidP="00646B3F">
      <w:pPr>
        <w:jc w:val="both"/>
        <w:rPr>
          <w:rFonts w:ascii="Times New Roman" w:hAnsi="Times New Roman" w:cs="Times New Roman"/>
        </w:rPr>
      </w:pPr>
      <w:r w:rsidRPr="00E91547">
        <w:rPr>
          <w:rFonts w:ascii="Times New Roman" w:hAnsi="Times New Roman" w:cs="Times New Roman"/>
        </w:rPr>
        <w:t>20. Toimikud digitaliseeritakse ja neid hoitakse elektroonilisel kujul Ettevõtte serveris. Paberkandjal olevatest dokumentidest säilitatakse ja arhiveeritakse paralleelselt vaid originaaldokumendid. Toimikuid ja originaaldokumente hoitakse 13 aastat</w:t>
      </w:r>
      <w:r w:rsidR="00D310C0" w:rsidRPr="00E91547">
        <w:rPr>
          <w:rFonts w:ascii="Times New Roman" w:hAnsi="Times New Roman" w:cs="Times New Roman"/>
        </w:rPr>
        <w:t xml:space="preserve"> rik</w:t>
      </w:r>
      <w:r w:rsidR="00D541A9" w:rsidRPr="00E91547">
        <w:rPr>
          <w:rFonts w:ascii="Times New Roman" w:hAnsi="Times New Roman" w:cs="Times New Roman"/>
        </w:rPr>
        <w:t>k</w:t>
      </w:r>
      <w:r w:rsidR="00D310C0" w:rsidRPr="00E91547">
        <w:rPr>
          <w:rFonts w:ascii="Times New Roman" w:hAnsi="Times New Roman" w:cs="Times New Roman"/>
        </w:rPr>
        <w:t>umisest</w:t>
      </w:r>
      <w:r w:rsidRPr="00E91547">
        <w:rPr>
          <w:rFonts w:ascii="Times New Roman" w:hAnsi="Times New Roman" w:cs="Times New Roman"/>
        </w:rPr>
        <w:t xml:space="preserve">, peale mida digitaliseeritud toimik kustutatakse ning originaaldokument hävitatakse.  </w:t>
      </w:r>
    </w:p>
    <w:sectPr w:rsidR="00523431" w:rsidRPr="00E915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E91"/>
    <w:rsid w:val="00012CB2"/>
    <w:rsid w:val="000D3A72"/>
    <w:rsid w:val="000D3AAC"/>
    <w:rsid w:val="00221105"/>
    <w:rsid w:val="003A1BDE"/>
    <w:rsid w:val="00523431"/>
    <w:rsid w:val="005D6EFC"/>
    <w:rsid w:val="00646B3F"/>
    <w:rsid w:val="00704390"/>
    <w:rsid w:val="007F6FD4"/>
    <w:rsid w:val="00821927"/>
    <w:rsid w:val="00886D9D"/>
    <w:rsid w:val="009011F4"/>
    <w:rsid w:val="00B31AE2"/>
    <w:rsid w:val="00B938ED"/>
    <w:rsid w:val="00B955EE"/>
    <w:rsid w:val="00CD526C"/>
    <w:rsid w:val="00CF48A4"/>
    <w:rsid w:val="00D310C0"/>
    <w:rsid w:val="00D541A9"/>
    <w:rsid w:val="00D64BC0"/>
    <w:rsid w:val="00E20E1F"/>
    <w:rsid w:val="00E43E91"/>
    <w:rsid w:val="00E91547"/>
    <w:rsid w:val="00FB5F2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EF430"/>
  <w15:chartTrackingRefBased/>
  <w15:docId w15:val="{E9B4CEA7-632E-4254-80E9-3A5A8A164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26C"/>
    <w:rPr>
      <w:color w:val="0563C1" w:themeColor="hyperlink"/>
      <w:u w:val="single"/>
    </w:rPr>
  </w:style>
  <w:style w:type="paragraph" w:styleId="BalloonText">
    <w:name w:val="Balloon Text"/>
    <w:basedOn w:val="Normal"/>
    <w:link w:val="BalloonTextChar"/>
    <w:uiPriority w:val="99"/>
    <w:semiHidden/>
    <w:unhideWhenUsed/>
    <w:rsid w:val="008219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9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aki.ee" TargetMode="External"/><Relationship Id="rId4" Type="http://schemas.openxmlformats.org/officeDocument/2006/relationships/hyperlink" Target="http://www.aki.ee/et/poordu-inspektsiooni-poole/rikkumisteate-edastamin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1158</Words>
  <Characters>6602</Characters>
  <Application>Microsoft Office Word</Application>
  <DocSecurity>0</DocSecurity>
  <Lines>55</Lines>
  <Paragraphs>15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Indrek</dc:creator>
  <cp:keywords/>
  <dc:description/>
  <cp:lastModifiedBy>Indrek</cp:lastModifiedBy>
  <cp:revision>4</cp:revision>
  <cp:lastPrinted>2018-06-13T07:31:00Z</cp:lastPrinted>
  <dcterms:created xsi:type="dcterms:W3CDTF">2018-06-17T16:51:00Z</dcterms:created>
  <dcterms:modified xsi:type="dcterms:W3CDTF">2018-06-17T16:52:00Z</dcterms:modified>
</cp:coreProperties>
</file>